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22"/>
        <w:gridCol w:w="8646"/>
      </w:tblGrid>
      <w:tr w:rsidR="00025074" w14:paraId="0E7CA0E9" w14:textId="77777777" w:rsidTr="00F36C91">
        <w:trPr>
          <w:trHeight w:hRule="exact" w:val="794"/>
        </w:trPr>
        <w:tc>
          <w:tcPr>
            <w:tcW w:w="10768" w:type="dxa"/>
            <w:gridSpan w:val="2"/>
            <w:tcMar>
              <w:left w:w="57" w:type="dxa"/>
              <w:right w:w="57" w:type="dxa"/>
            </w:tcMar>
            <w:vAlign w:val="center"/>
          </w:tcPr>
          <w:p w14:paraId="72D91EB9" w14:textId="77777777" w:rsidR="00025074" w:rsidRPr="009F598E" w:rsidRDefault="00A44C78"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14:anchorId="69CB1F7B" wp14:editId="3083926B">
                      <wp:simplePos x="0" y="0"/>
                      <wp:positionH relativeFrom="column">
                        <wp:posOffset>4863465</wp:posOffset>
                      </wp:positionH>
                      <wp:positionV relativeFrom="paragraph">
                        <wp:posOffset>50800</wp:posOffset>
                      </wp:positionV>
                      <wp:extent cx="18478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1847850" cy="352425"/>
                              </a:xfrm>
                              <a:prstGeom prst="rect">
                                <a:avLst/>
                              </a:prstGeom>
                            </wps:spPr>
                            <wps:txbx>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9CB1F7B" id="Rectángulo 7" o:spid="_x0000_s1026" style="position:absolute;left:0;text-align:left;margin-left:382.95pt;margin-top:4pt;width:145.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" filled="f" stroked="f">
                      <v:textbox inset="1mm,,1mm">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v:textbox>
                    </v:rect>
                  </w:pict>
                </mc:Fallback>
              </mc:AlternateContent>
            </w:r>
            <w:r>
              <w:rPr>
                <w:noProof/>
                <w:lang w:eastAsia="es-ES"/>
              </w:rPr>
              <w:drawing>
                <wp:anchor distT="0" distB="0" distL="114300" distR="114300" simplePos="0" relativeHeight="251661312" behindDoc="0" locked="0" layoutInCell="1" allowOverlap="1" wp14:anchorId="4294D974" wp14:editId="63671506">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002A140D" w:rsidRPr="0091540F">
              <w:rPr>
                <w:noProof/>
                <w:lang w:eastAsia="es-ES"/>
              </w:rPr>
              <w:drawing>
                <wp:anchor distT="0" distB="0" distL="114300" distR="114300" simplePos="0" relativeHeight="251665408" behindDoc="0" locked="0" layoutInCell="1" allowOverlap="1" wp14:anchorId="049E77E0" wp14:editId="4E69870B">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339D1" w14:paraId="51386100" w14:textId="77777777" w:rsidTr="00F36C91">
        <w:trPr>
          <w:trHeight w:hRule="exact" w:val="510"/>
        </w:trPr>
        <w:tc>
          <w:tcPr>
            <w:tcW w:w="10768" w:type="dxa"/>
            <w:gridSpan w:val="2"/>
            <w:tcMar>
              <w:left w:w="57" w:type="dxa"/>
              <w:right w:w="57" w:type="dxa"/>
            </w:tcMar>
            <w:vAlign w:val="center"/>
          </w:tcPr>
          <w:p w14:paraId="5E35CE4E" w14:textId="11F513A4" w:rsidR="002339D1" w:rsidRPr="00F3530F" w:rsidRDefault="002339D1" w:rsidP="002339D1">
            <w:pPr>
              <w:jc w:val="center"/>
              <w:rPr>
                <w:b/>
                <w:sz w:val="24"/>
                <w:szCs w:val="24"/>
              </w:rPr>
            </w:pPr>
            <w:r w:rsidRPr="009F598E">
              <w:rPr>
                <w:b/>
                <w:sz w:val="24"/>
                <w:szCs w:val="24"/>
                <w:u w:val="single"/>
              </w:rPr>
              <w:t>FECHA:</w:t>
            </w:r>
            <w:r>
              <w:rPr>
                <w:sz w:val="24"/>
                <w:szCs w:val="24"/>
              </w:rPr>
              <w:t xml:space="preserve"> </w:t>
            </w:r>
            <w:sdt>
              <w:sdtPr>
                <w:tag w:val="pulse"/>
                <w:id w:val="1400167416"/>
                <w:placeholder>
                  <w:docPart w:val="92D4692781E0401AB566E59D68F71F78"/>
                </w:placeholder>
                <w:date>
                  <w:dateFormat w:val="dddd, dd' de 'MMMM' de 'yyyy"/>
                  <w:lid w:val="es-ES"/>
                  <w:storeMappedDataAs w:val="dateTime"/>
                  <w:calendar w:val="gregorian"/>
                </w:date>
              </w:sdtPr>
              <w:sdtEndPr/>
              <w:sdtContent>
                <w:permStart w:id="1888303567" w:edGrp="everyone"/>
                <w:r w:rsidR="008B6369">
                  <w:t>lunes, 19 de febrero de 2024</w:t>
                </w:r>
                <w:permEnd w:id="1888303567"/>
              </w:sdtContent>
            </w:sdt>
            <w:r>
              <w:rPr>
                <w:sz w:val="24"/>
                <w:szCs w:val="24"/>
              </w:rPr>
              <w:t xml:space="preserve">   </w:t>
            </w:r>
            <w:r w:rsidRPr="009F598E">
              <w:rPr>
                <w:b/>
                <w:sz w:val="24"/>
                <w:szCs w:val="24"/>
                <w:u w:val="single"/>
              </w:rPr>
              <w:t>HORA:</w:t>
            </w:r>
            <w:r>
              <w:rPr>
                <w:b/>
                <w:sz w:val="24"/>
                <w:szCs w:val="24"/>
              </w:rPr>
              <w:t xml:space="preserve"> </w:t>
            </w:r>
            <w:permStart w:id="1094537723" w:edGrp="everyone"/>
            <w:sdt>
              <w:sdtPr>
                <w:rPr>
                  <w:sz w:val="24"/>
                  <w:szCs w:val="24"/>
                </w:rPr>
                <w:id w:val="-717122161"/>
                <w:placeholder>
                  <w:docPart w:val="872054305E434AFB8799FA53366E850C"/>
                </w:placeholder>
                <w:date w:fullDate="2024-03-24T08:00:00Z">
                  <w:dateFormat w:val="HH:mm"/>
                  <w:lid w:val="es-ES"/>
                  <w:storeMappedDataAs w:val="dateTime"/>
                  <w:calendar w:val="gregorian"/>
                </w:date>
              </w:sdtPr>
              <w:sdtEndPr/>
              <w:sdtContent>
                <w:r w:rsidR="008B6369">
                  <w:rPr>
                    <w:sz w:val="24"/>
                    <w:szCs w:val="24"/>
                  </w:rPr>
                  <w:t>08:0</w:t>
                </w:r>
                <w:r w:rsidR="009C50DD">
                  <w:rPr>
                    <w:sz w:val="24"/>
                    <w:szCs w:val="24"/>
                  </w:rPr>
                  <w:t>0</w:t>
                </w:r>
              </w:sdtContent>
            </w:sdt>
            <w:permEnd w:id="1094537723"/>
            <w:r>
              <w:rPr>
                <w:sz w:val="24"/>
                <w:szCs w:val="24"/>
              </w:rPr>
              <w:t xml:space="preserve">   </w:t>
            </w:r>
            <w:r w:rsidRPr="009F598E">
              <w:rPr>
                <w:b/>
                <w:sz w:val="24"/>
                <w:szCs w:val="24"/>
                <w:u w:val="single"/>
              </w:rPr>
              <w:t>LUGAR:</w:t>
            </w:r>
            <w:r>
              <w:rPr>
                <w:b/>
                <w:sz w:val="24"/>
                <w:szCs w:val="24"/>
              </w:rPr>
              <w:t xml:space="preserve"> </w:t>
            </w:r>
            <w:permStart w:id="670237156" w:edGrp="everyone"/>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w:value="Aula"/>
                </w:dropDownList>
              </w:sdtPr>
              <w:sdtEndPr/>
              <w:sdtContent>
                <w:r w:rsidR="009C50DD">
                  <w:t>Aula</w:t>
                </w:r>
              </w:sdtContent>
            </w:sdt>
            <w:permEnd w:id="670237156"/>
          </w:p>
        </w:tc>
      </w:tr>
      <w:tr w:rsidR="002339D1" w14:paraId="6095FBF8" w14:textId="77777777" w:rsidTr="00224DAB">
        <w:trPr>
          <w:trHeight w:val="4536"/>
        </w:trPr>
        <w:tc>
          <w:tcPr>
            <w:tcW w:w="2122" w:type="dxa"/>
            <w:vMerge w:val="restart"/>
            <w:tcMar>
              <w:left w:w="57" w:type="dxa"/>
              <w:right w:w="57" w:type="dxa"/>
            </w:tcMar>
          </w:tcPr>
          <w:p w14:paraId="7AEE0E98" w14:textId="77777777" w:rsidR="002339D1" w:rsidRDefault="002339D1" w:rsidP="002339D1">
            <w:pPr>
              <w:jc w:val="both"/>
              <w:rPr>
                <w:b/>
                <w:sz w:val="24"/>
                <w:szCs w:val="24"/>
                <w:u w:val="single"/>
              </w:rPr>
            </w:pPr>
            <w:r w:rsidRPr="009F598E">
              <w:rPr>
                <w:b/>
                <w:sz w:val="24"/>
                <w:szCs w:val="24"/>
                <w:u w:val="single"/>
              </w:rPr>
              <w:t xml:space="preserve">ASISTENTES: </w:t>
            </w:r>
          </w:p>
          <w:p w14:paraId="19B2D601" w14:textId="77777777" w:rsidR="00A44C78" w:rsidRPr="009F598E" w:rsidRDefault="00A44C78" w:rsidP="002339D1">
            <w:pPr>
              <w:jc w:val="both"/>
              <w:rPr>
                <w:b/>
                <w:sz w:val="24"/>
                <w:szCs w:val="24"/>
                <w:u w:val="single"/>
              </w:rPr>
            </w:pPr>
            <w:r>
              <w:rPr>
                <w:b/>
                <w:sz w:val="24"/>
                <w:szCs w:val="24"/>
                <w:u w:val="single"/>
              </w:rPr>
              <w:t>Coord. Etapas:</w:t>
            </w:r>
          </w:p>
          <w:p w14:paraId="7CC8B6B5" w14:textId="7562AEE6" w:rsidR="002339D1" w:rsidRPr="008560A3" w:rsidRDefault="002339D1" w:rsidP="002339D1">
            <w:pPr>
              <w:jc w:val="both"/>
              <w:rPr>
                <w:sz w:val="24"/>
                <w:szCs w:val="24"/>
              </w:rPr>
            </w:pPr>
            <w:r w:rsidRPr="008560A3">
              <w:rPr>
                <w:sz w:val="24"/>
                <w:szCs w:val="24"/>
              </w:rPr>
              <w:object w:dxaOrig="225" w:dyaOrig="225" w14:anchorId="416E9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4.05pt;height:14.55pt" o:ole="" o:preferrelative="f">
                  <v:imagedata r:id="rId9" o:title=""/>
                  <o:lock v:ext="edit" aspectratio="f"/>
                </v:shape>
                <w:control r:id="rId10" w:name="CheckBox1" w:shapeid="_x0000_i1045"/>
              </w:object>
            </w:r>
          </w:p>
          <w:p w14:paraId="3B162F7F" w14:textId="603AD898" w:rsidR="002339D1" w:rsidRPr="008560A3" w:rsidRDefault="002339D1" w:rsidP="002339D1">
            <w:pPr>
              <w:jc w:val="both"/>
              <w:rPr>
                <w:sz w:val="24"/>
                <w:szCs w:val="24"/>
              </w:rPr>
            </w:pPr>
            <w:r w:rsidRPr="008560A3">
              <w:rPr>
                <w:sz w:val="24"/>
                <w:szCs w:val="24"/>
              </w:rPr>
              <w:object w:dxaOrig="225" w:dyaOrig="225" w14:anchorId="4A1B968B">
                <v:shape id="_x0000_i1056" type="#_x0000_t75" style="width:99.9pt;height:14.55pt" o:ole="" o:preferrelative="f">
                  <v:imagedata r:id="rId11" o:title=""/>
                  <o:lock v:ext="edit" aspectratio="f"/>
                </v:shape>
                <w:control r:id="rId12" w:name="CheckBox2" w:shapeid="_x0000_i1056"/>
              </w:object>
            </w:r>
          </w:p>
          <w:p w14:paraId="5D28EAC9" w14:textId="67A5F5F8" w:rsidR="002339D1" w:rsidRPr="008560A3" w:rsidRDefault="002339D1" w:rsidP="002339D1">
            <w:pPr>
              <w:jc w:val="both"/>
              <w:rPr>
                <w:sz w:val="24"/>
                <w:szCs w:val="24"/>
              </w:rPr>
            </w:pPr>
            <w:r w:rsidRPr="008560A3">
              <w:rPr>
                <w:sz w:val="24"/>
                <w:szCs w:val="24"/>
              </w:rPr>
              <w:object w:dxaOrig="225" w:dyaOrig="225" w14:anchorId="1F6B1E53">
                <v:shape id="_x0000_i1057" type="#_x0000_t75" style="width:94.05pt;height:14.55pt" o:ole="" o:preferrelative="f">
                  <v:imagedata r:id="rId13" o:title=""/>
                  <o:lock v:ext="edit" aspectratio="f"/>
                </v:shape>
                <w:control r:id="rId14" w:name="CheckBox3" w:shapeid="_x0000_i1057"/>
              </w:object>
            </w:r>
          </w:p>
          <w:p w14:paraId="05C3FE16" w14:textId="773C845C" w:rsidR="002339D1" w:rsidRPr="008560A3" w:rsidRDefault="002339D1" w:rsidP="002339D1">
            <w:pPr>
              <w:jc w:val="both"/>
              <w:rPr>
                <w:sz w:val="24"/>
                <w:szCs w:val="24"/>
              </w:rPr>
            </w:pPr>
            <w:r w:rsidRPr="008560A3">
              <w:rPr>
                <w:sz w:val="24"/>
                <w:szCs w:val="24"/>
              </w:rPr>
              <w:object w:dxaOrig="225" w:dyaOrig="225" w14:anchorId="6B772918">
                <v:shape id="_x0000_i1058" type="#_x0000_t75" style="width:93.65pt;height:14.55pt" o:ole="" o:preferrelative="f">
                  <v:imagedata r:id="rId15" o:title=""/>
                  <o:lock v:ext="edit" aspectratio="f"/>
                </v:shape>
                <w:control r:id="rId16" w:name="CheckBox11" w:shapeid="_x0000_i1058"/>
              </w:object>
            </w:r>
          </w:p>
          <w:p w14:paraId="4AF73608" w14:textId="77777777" w:rsidR="002339D1" w:rsidRPr="008560A3" w:rsidRDefault="002339D1" w:rsidP="002339D1">
            <w:pPr>
              <w:jc w:val="both"/>
              <w:rPr>
                <w:sz w:val="24"/>
                <w:szCs w:val="24"/>
              </w:rPr>
            </w:pPr>
          </w:p>
          <w:p w14:paraId="08E0B8E9" w14:textId="77777777" w:rsidR="002339D1" w:rsidRPr="00A44C78" w:rsidRDefault="00A44C78" w:rsidP="002339D1">
            <w:pPr>
              <w:jc w:val="both"/>
              <w:rPr>
                <w:b/>
                <w:sz w:val="24"/>
                <w:szCs w:val="24"/>
                <w:u w:val="single"/>
              </w:rPr>
            </w:pPr>
            <w:r>
              <w:rPr>
                <w:b/>
                <w:sz w:val="24"/>
                <w:szCs w:val="24"/>
                <w:u w:val="single"/>
              </w:rPr>
              <w:t>R</w:t>
            </w:r>
            <w:r w:rsidRPr="00A44C78">
              <w:rPr>
                <w:b/>
                <w:sz w:val="24"/>
                <w:szCs w:val="24"/>
                <w:u w:val="single"/>
              </w:rPr>
              <w:t>. Prof</w:t>
            </w:r>
            <w:r>
              <w:rPr>
                <w:b/>
                <w:sz w:val="24"/>
                <w:szCs w:val="24"/>
                <w:u w:val="single"/>
              </w:rPr>
              <w:t>.</w:t>
            </w:r>
            <w:r w:rsidRPr="00A44C78">
              <w:rPr>
                <w:b/>
                <w:sz w:val="24"/>
                <w:szCs w:val="24"/>
                <w:u w:val="single"/>
              </w:rPr>
              <w:t xml:space="preserve"> A. L.:</w:t>
            </w:r>
          </w:p>
          <w:p w14:paraId="30227A9E" w14:textId="18404770" w:rsidR="002339D1" w:rsidRPr="008560A3" w:rsidRDefault="002339D1" w:rsidP="002339D1">
            <w:pPr>
              <w:jc w:val="both"/>
              <w:rPr>
                <w:sz w:val="24"/>
                <w:szCs w:val="24"/>
              </w:rPr>
            </w:pPr>
            <w:r w:rsidRPr="008560A3">
              <w:rPr>
                <w:sz w:val="24"/>
                <w:szCs w:val="24"/>
              </w:rPr>
              <w:object w:dxaOrig="225" w:dyaOrig="225" w14:anchorId="557080D8">
                <v:shape id="_x0000_i1059" type="#_x0000_t75" style="width:94.05pt;height:14.55pt" o:ole="" o:preferrelative="f">
                  <v:imagedata r:id="rId17" o:title=""/>
                  <o:lock v:ext="edit" aspectratio="f"/>
                </v:shape>
                <w:control r:id="rId18" w:name="CheckBox6" w:shapeid="_x0000_i1059"/>
              </w:object>
            </w:r>
          </w:p>
          <w:p w14:paraId="35C6CD2D" w14:textId="77777777" w:rsidR="002339D1" w:rsidRPr="008560A3" w:rsidRDefault="002339D1" w:rsidP="002339D1">
            <w:pPr>
              <w:jc w:val="both"/>
              <w:rPr>
                <w:sz w:val="24"/>
                <w:szCs w:val="24"/>
              </w:rPr>
            </w:pPr>
          </w:p>
          <w:p w14:paraId="26B9FFA8" w14:textId="77777777" w:rsidR="002339D1" w:rsidRPr="00A44C78" w:rsidRDefault="00A44C78" w:rsidP="002339D1">
            <w:pPr>
              <w:jc w:val="both"/>
              <w:rPr>
                <w:b/>
                <w:sz w:val="24"/>
                <w:szCs w:val="24"/>
                <w:u w:val="single"/>
              </w:rPr>
            </w:pPr>
            <w:r w:rsidRPr="00A44C78">
              <w:rPr>
                <w:b/>
                <w:sz w:val="24"/>
                <w:szCs w:val="24"/>
                <w:u w:val="single"/>
              </w:rPr>
              <w:t>Orientación:</w:t>
            </w:r>
          </w:p>
          <w:p w14:paraId="48918E5F" w14:textId="507297B8" w:rsidR="002339D1" w:rsidRPr="008560A3" w:rsidRDefault="002339D1" w:rsidP="002339D1">
            <w:pPr>
              <w:jc w:val="both"/>
              <w:rPr>
                <w:sz w:val="24"/>
                <w:szCs w:val="24"/>
              </w:rPr>
            </w:pPr>
            <w:r w:rsidRPr="008560A3">
              <w:rPr>
                <w:sz w:val="24"/>
                <w:szCs w:val="24"/>
              </w:rPr>
              <w:object w:dxaOrig="225" w:dyaOrig="225" w14:anchorId="580BB383">
                <v:shape id="_x0000_i1060" type="#_x0000_t75" style="width:94.05pt;height:14.55pt" o:ole="">
                  <v:imagedata r:id="rId19" o:title=""/>
                  <o:lock v:ext="edit" aspectratio="f"/>
                </v:shape>
                <w:control r:id="rId20" w:name="CheckBox7" w:shapeid="_x0000_i1060"/>
              </w:object>
            </w:r>
          </w:p>
          <w:p w14:paraId="130FB126" w14:textId="77777777" w:rsidR="002339D1" w:rsidRDefault="002339D1" w:rsidP="002339D1">
            <w:pPr>
              <w:jc w:val="both"/>
              <w:rPr>
                <w:sz w:val="24"/>
                <w:szCs w:val="24"/>
              </w:rPr>
            </w:pPr>
          </w:p>
          <w:p w14:paraId="5C0BC217" w14:textId="77777777" w:rsidR="002339D1" w:rsidRPr="00A44C78" w:rsidRDefault="00A44C78" w:rsidP="002339D1">
            <w:pPr>
              <w:jc w:val="both"/>
              <w:rPr>
                <w:b/>
                <w:sz w:val="24"/>
                <w:szCs w:val="24"/>
                <w:u w:val="single"/>
              </w:rPr>
            </w:pPr>
            <w:r w:rsidRPr="00A44C78">
              <w:rPr>
                <w:b/>
                <w:sz w:val="24"/>
                <w:szCs w:val="24"/>
                <w:u w:val="single"/>
              </w:rPr>
              <w:t>Equipo Directivo:</w:t>
            </w:r>
          </w:p>
          <w:p w14:paraId="4A21CA8A" w14:textId="1CC6C76C" w:rsidR="002339D1" w:rsidRPr="008560A3" w:rsidRDefault="002339D1" w:rsidP="002339D1">
            <w:pPr>
              <w:jc w:val="both"/>
              <w:rPr>
                <w:sz w:val="24"/>
                <w:szCs w:val="24"/>
              </w:rPr>
            </w:pPr>
            <w:r w:rsidRPr="008560A3">
              <w:rPr>
                <w:sz w:val="24"/>
                <w:szCs w:val="24"/>
              </w:rPr>
              <w:object w:dxaOrig="225" w:dyaOrig="225" w14:anchorId="53F288A6">
                <v:shape id="_x0000_i1061" type="#_x0000_t75" style="width:94.05pt;height:14.55pt" o:ole="" o:preferrelative="f">
                  <v:imagedata r:id="rId21" o:title=""/>
                  <o:lock v:ext="edit" aspectratio="f"/>
                </v:shape>
                <w:control r:id="rId22" w:name="CheckBox8" w:shapeid="_x0000_i1061"/>
              </w:object>
            </w:r>
          </w:p>
          <w:p w14:paraId="0D63F657" w14:textId="72A92391" w:rsidR="002339D1" w:rsidRDefault="002339D1" w:rsidP="002339D1">
            <w:pPr>
              <w:jc w:val="both"/>
              <w:rPr>
                <w:sz w:val="24"/>
                <w:szCs w:val="24"/>
              </w:rPr>
            </w:pPr>
            <w:r w:rsidRPr="008560A3">
              <w:rPr>
                <w:sz w:val="24"/>
                <w:szCs w:val="24"/>
              </w:rPr>
              <w:object w:dxaOrig="225" w:dyaOrig="225" w14:anchorId="1A711CE7">
                <v:shape id="_x0000_i1062" type="#_x0000_t75" style="width:94.05pt;height:14.55pt" o:ole="" o:preferrelative="f">
                  <v:imagedata r:id="rId23" o:title=""/>
                  <o:lock v:ext="edit" aspectratio="f"/>
                </v:shape>
                <w:control r:id="rId24" w:name="CheckBox9" w:shapeid="_x0000_i1062"/>
              </w:object>
            </w:r>
          </w:p>
          <w:p w14:paraId="4EEE11CA" w14:textId="14151811" w:rsidR="002339D1" w:rsidRDefault="002339D1" w:rsidP="002339D1">
            <w:pPr>
              <w:jc w:val="both"/>
              <w:rPr>
                <w:sz w:val="24"/>
                <w:szCs w:val="24"/>
              </w:rPr>
            </w:pPr>
            <w:r>
              <w:rPr>
                <w:sz w:val="24"/>
                <w:szCs w:val="24"/>
              </w:rPr>
              <w:object w:dxaOrig="225" w:dyaOrig="225" w14:anchorId="006E802C">
                <v:shape id="_x0000_i1063" type="#_x0000_t75" style="width:94.05pt;height:14.55pt" o:ole="" o:preferrelative="f">
                  <v:imagedata r:id="rId25" o:title=""/>
                  <o:lock v:ext="edit" aspectratio="f"/>
                </v:shape>
                <w:control r:id="rId26" w:name="CheckBox37" w:shapeid="_x0000_i1063"/>
              </w:object>
            </w:r>
          </w:p>
          <w:p w14:paraId="1E2D5657" w14:textId="2F0FED99" w:rsidR="002339D1" w:rsidRDefault="002339D1" w:rsidP="002339D1">
            <w:pPr>
              <w:jc w:val="both"/>
              <w:rPr>
                <w:sz w:val="24"/>
                <w:szCs w:val="24"/>
              </w:rPr>
            </w:pPr>
          </w:p>
          <w:p w14:paraId="18E3A62E" w14:textId="7E5805A9" w:rsidR="00E2331F" w:rsidRPr="00A44C78" w:rsidRDefault="00E2331F" w:rsidP="00E2331F">
            <w:pPr>
              <w:jc w:val="both"/>
              <w:rPr>
                <w:b/>
                <w:sz w:val="24"/>
                <w:szCs w:val="24"/>
                <w:u w:val="single"/>
              </w:rPr>
            </w:pPr>
            <w:r>
              <w:rPr>
                <w:b/>
                <w:sz w:val="24"/>
                <w:szCs w:val="24"/>
                <w:u w:val="single"/>
              </w:rPr>
              <w:t>P.A.E.C.</w:t>
            </w:r>
            <w:r w:rsidRPr="00A44C78">
              <w:rPr>
                <w:b/>
                <w:sz w:val="24"/>
                <w:szCs w:val="24"/>
                <w:u w:val="single"/>
              </w:rPr>
              <w:t>:</w:t>
            </w:r>
          </w:p>
          <w:p w14:paraId="111AC30D" w14:textId="61450D48" w:rsidR="00E2331F" w:rsidRDefault="00E2331F" w:rsidP="00E2331F">
            <w:pPr>
              <w:jc w:val="both"/>
              <w:rPr>
                <w:sz w:val="24"/>
                <w:szCs w:val="24"/>
              </w:rPr>
            </w:pPr>
            <w:r w:rsidRPr="008560A3">
              <w:rPr>
                <w:sz w:val="24"/>
                <w:szCs w:val="24"/>
              </w:rPr>
              <w:object w:dxaOrig="225" w:dyaOrig="225" w14:anchorId="3A137E5E">
                <v:shape id="_x0000_i1064" type="#_x0000_t75" style="width:94.05pt;height:14.55pt" o:ole="" o:preferrelative="f">
                  <v:imagedata r:id="rId27" o:title=""/>
                  <o:lock v:ext="edit" aspectratio="f"/>
                </v:shape>
                <w:control r:id="rId28" w:name="CheckBox81" w:shapeid="_x0000_i1064"/>
              </w:object>
            </w:r>
          </w:p>
          <w:p w14:paraId="5E20763E" w14:textId="77777777" w:rsidR="00E2331F" w:rsidRPr="008560A3" w:rsidRDefault="00E2331F" w:rsidP="002339D1">
            <w:pPr>
              <w:jc w:val="both"/>
              <w:rPr>
                <w:sz w:val="24"/>
                <w:szCs w:val="24"/>
              </w:rPr>
            </w:pPr>
          </w:p>
          <w:p w14:paraId="4C5606EB" w14:textId="77777777" w:rsidR="00A44C78" w:rsidRPr="009F598E" w:rsidRDefault="00A44C78" w:rsidP="00A44C78">
            <w:pPr>
              <w:jc w:val="both"/>
              <w:rPr>
                <w:b/>
                <w:sz w:val="24"/>
                <w:szCs w:val="24"/>
                <w:u w:val="single"/>
              </w:rPr>
            </w:pPr>
            <w:r>
              <w:rPr>
                <w:b/>
                <w:sz w:val="24"/>
                <w:szCs w:val="24"/>
                <w:u w:val="single"/>
              </w:rPr>
              <w:t>Invitados</w:t>
            </w:r>
            <w:r w:rsidRPr="009F598E">
              <w:rPr>
                <w:b/>
                <w:sz w:val="24"/>
                <w:szCs w:val="24"/>
                <w:u w:val="single"/>
              </w:rPr>
              <w:t>:</w:t>
            </w:r>
          </w:p>
          <w:p w14:paraId="0CD58C17" w14:textId="52C9A0CA" w:rsidR="00A44C78" w:rsidRPr="002D0222" w:rsidRDefault="007536F5" w:rsidP="00A44C78">
            <w:pPr>
              <w:jc w:val="both"/>
            </w:pPr>
            <w:permStart w:id="510990047" w:edGrp="everyone"/>
            <w:r>
              <w:t xml:space="preserve">       </w:t>
            </w:r>
          </w:p>
          <w:permEnd w:id="510990047"/>
          <w:p w14:paraId="776C0B0B" w14:textId="77777777" w:rsidR="002339D1" w:rsidRPr="008560A3" w:rsidRDefault="002339D1" w:rsidP="002339D1">
            <w:pPr>
              <w:jc w:val="both"/>
              <w:rPr>
                <w:sz w:val="24"/>
                <w:szCs w:val="24"/>
              </w:rPr>
            </w:pPr>
          </w:p>
          <w:p w14:paraId="06F0AA26" w14:textId="77777777" w:rsidR="002339D1" w:rsidRPr="008560A3" w:rsidRDefault="002339D1" w:rsidP="002339D1">
            <w:pPr>
              <w:jc w:val="both"/>
              <w:rPr>
                <w:sz w:val="24"/>
                <w:szCs w:val="24"/>
              </w:rPr>
            </w:pPr>
          </w:p>
          <w:p w14:paraId="59BC1EBD" w14:textId="77777777" w:rsidR="002339D1" w:rsidRPr="008560A3" w:rsidRDefault="002339D1" w:rsidP="002339D1">
            <w:pPr>
              <w:jc w:val="both"/>
              <w:rPr>
                <w:sz w:val="24"/>
                <w:szCs w:val="24"/>
              </w:rPr>
            </w:pPr>
          </w:p>
          <w:p w14:paraId="20F41593" w14:textId="77777777" w:rsidR="002339D1" w:rsidRPr="008560A3" w:rsidRDefault="002339D1" w:rsidP="002339D1">
            <w:pPr>
              <w:jc w:val="both"/>
              <w:rPr>
                <w:sz w:val="24"/>
                <w:szCs w:val="24"/>
              </w:rPr>
            </w:pPr>
          </w:p>
          <w:p w14:paraId="4EEC64DE" w14:textId="77777777" w:rsidR="002339D1" w:rsidRPr="008560A3" w:rsidRDefault="002339D1" w:rsidP="002339D1">
            <w:pPr>
              <w:jc w:val="both"/>
              <w:rPr>
                <w:sz w:val="24"/>
                <w:szCs w:val="24"/>
              </w:rPr>
            </w:pPr>
          </w:p>
          <w:p w14:paraId="5DE688E4" w14:textId="77777777" w:rsidR="002339D1" w:rsidRDefault="002339D1" w:rsidP="002339D1">
            <w:pPr>
              <w:jc w:val="both"/>
              <w:rPr>
                <w:sz w:val="24"/>
                <w:szCs w:val="24"/>
              </w:rPr>
            </w:pPr>
          </w:p>
          <w:p w14:paraId="701E7069" w14:textId="77777777" w:rsidR="002339D1" w:rsidRDefault="002339D1" w:rsidP="002339D1">
            <w:pPr>
              <w:jc w:val="both"/>
              <w:rPr>
                <w:sz w:val="24"/>
                <w:szCs w:val="24"/>
              </w:rPr>
            </w:pPr>
          </w:p>
          <w:p w14:paraId="5ACB6753" w14:textId="77777777" w:rsidR="002339D1" w:rsidRPr="008560A3" w:rsidRDefault="002339D1" w:rsidP="002339D1">
            <w:pPr>
              <w:jc w:val="both"/>
              <w:rPr>
                <w:sz w:val="24"/>
                <w:szCs w:val="24"/>
              </w:rPr>
            </w:pPr>
          </w:p>
          <w:p w14:paraId="4847CCAB" w14:textId="77777777" w:rsidR="002339D1" w:rsidRPr="008560A3" w:rsidRDefault="002339D1" w:rsidP="002339D1">
            <w:pPr>
              <w:jc w:val="both"/>
              <w:rPr>
                <w:sz w:val="24"/>
                <w:szCs w:val="24"/>
              </w:rPr>
            </w:pPr>
          </w:p>
          <w:p w14:paraId="05839D15" w14:textId="77777777" w:rsidR="002339D1" w:rsidRPr="008560A3" w:rsidRDefault="002339D1" w:rsidP="002339D1">
            <w:pPr>
              <w:jc w:val="both"/>
              <w:rPr>
                <w:sz w:val="24"/>
                <w:szCs w:val="24"/>
              </w:rPr>
            </w:pPr>
          </w:p>
          <w:p w14:paraId="252DE3C1" w14:textId="77777777" w:rsidR="002339D1" w:rsidRPr="00786A10" w:rsidRDefault="002339D1" w:rsidP="00A44C78">
            <w:pPr>
              <w:jc w:val="both"/>
              <w:rPr>
                <w:b/>
                <w:sz w:val="18"/>
                <w:szCs w:val="18"/>
                <w:u w:val="single"/>
              </w:rPr>
            </w:pPr>
          </w:p>
        </w:tc>
        <w:tc>
          <w:tcPr>
            <w:tcW w:w="8646" w:type="dxa"/>
          </w:tcPr>
          <w:p w14:paraId="6C8734A2" w14:textId="77777777" w:rsidR="002339D1" w:rsidRPr="009F598E" w:rsidRDefault="002339D1" w:rsidP="002339D1">
            <w:pPr>
              <w:jc w:val="both"/>
              <w:rPr>
                <w:b/>
                <w:sz w:val="24"/>
                <w:szCs w:val="24"/>
                <w:u w:val="single"/>
              </w:rPr>
            </w:pPr>
            <w:r w:rsidRPr="009F598E">
              <w:rPr>
                <w:b/>
                <w:sz w:val="24"/>
                <w:szCs w:val="24"/>
                <w:u w:val="single"/>
              </w:rPr>
              <w:t>ORDEN DEL DÍA:</w:t>
            </w:r>
          </w:p>
          <w:p w14:paraId="3FA1A644" w14:textId="77777777" w:rsidR="008B6369" w:rsidRDefault="008B6369" w:rsidP="008B6369">
            <w:permStart w:id="1532831728" w:edGrp="everyone"/>
          </w:p>
          <w:p w14:paraId="6C988F13" w14:textId="26CA72C5" w:rsidR="008B6369" w:rsidRPr="008B6369" w:rsidRDefault="008B6369" w:rsidP="008B6369">
            <w:r w:rsidRPr="008B6369">
              <w:t>1.- Lectura del acta de la reunión anterior y aprobación, si procede.</w:t>
            </w:r>
          </w:p>
          <w:p w14:paraId="40F424E0" w14:textId="77777777" w:rsidR="008B6369" w:rsidRDefault="008B6369" w:rsidP="008B6369"/>
          <w:p w14:paraId="33B5AE36" w14:textId="114AB3A7" w:rsidR="008B6369" w:rsidRDefault="008B6369" w:rsidP="008B6369">
            <w:r w:rsidRPr="008B6369">
              <w:t>2.- Poner en común diferentes temas:</w:t>
            </w:r>
          </w:p>
          <w:p w14:paraId="79DAD55F" w14:textId="77777777" w:rsidR="008B6369" w:rsidRPr="008B6369" w:rsidRDefault="008B6369" w:rsidP="008B6369"/>
          <w:p w14:paraId="4CF51700" w14:textId="59AB1433" w:rsidR="008B6369" w:rsidRDefault="00BB28B1" w:rsidP="008B6369">
            <w:r>
              <w:t>. -</w:t>
            </w:r>
            <w:r w:rsidR="008B6369" w:rsidRPr="008B6369">
              <w:t>Situación en la que se encuen</w:t>
            </w:r>
            <w:r w:rsidR="008B6369">
              <w:t>tra la jornada laboral de EAEs.</w:t>
            </w:r>
          </w:p>
          <w:p w14:paraId="16A7B2B4" w14:textId="749DAD78" w:rsidR="008B6369" w:rsidRPr="008B6369" w:rsidRDefault="00BB28B1" w:rsidP="008B6369">
            <w:r>
              <w:t>. -</w:t>
            </w:r>
            <w:r w:rsidR="008B6369" w:rsidRPr="008B6369">
              <w:t xml:space="preserve"> Inicio del módulo de horticultura con alumnado de FPE.</w:t>
            </w:r>
          </w:p>
          <w:p w14:paraId="3A7F4F39" w14:textId="34132E5B" w:rsidR="008B6369" w:rsidRPr="008B6369" w:rsidRDefault="00BB28B1" w:rsidP="008B6369">
            <w:r>
              <w:t>. -</w:t>
            </w:r>
            <w:r w:rsidR="008B6369" w:rsidRPr="008B6369">
              <w:t>Jornada Escolar para el curso 2024-2025.</w:t>
            </w:r>
          </w:p>
          <w:p w14:paraId="410F2183" w14:textId="25D1B62F" w:rsidR="008B6369" w:rsidRPr="008B6369" w:rsidRDefault="00BB28B1" w:rsidP="008B6369">
            <w:r>
              <w:t>. -</w:t>
            </w:r>
            <w:r w:rsidR="008B6369" w:rsidRPr="008B6369">
              <w:t>Decálogo de buenas prácticas en la intervención con alumnado que presenta</w:t>
            </w:r>
          </w:p>
          <w:p w14:paraId="7C857654" w14:textId="77777777" w:rsidR="008B6369" w:rsidRPr="008B6369" w:rsidRDefault="008B6369" w:rsidP="008B6369">
            <w:r w:rsidRPr="008B6369">
              <w:t>conductas problemáticas que conllevan una grave desregulación.</w:t>
            </w:r>
          </w:p>
          <w:p w14:paraId="27196941" w14:textId="4C48CF76" w:rsidR="008B6369" w:rsidRPr="008B6369" w:rsidRDefault="00BB28B1" w:rsidP="008B6369">
            <w:r>
              <w:t>. -</w:t>
            </w:r>
            <w:r w:rsidR="008B6369" w:rsidRPr="008B6369">
              <w:t xml:space="preserve"> Plan de Inclusión de centro.</w:t>
            </w:r>
          </w:p>
          <w:p w14:paraId="14E7BC75" w14:textId="08AC5962" w:rsidR="008B6369" w:rsidRPr="008B6369" w:rsidRDefault="00BB28B1" w:rsidP="008B6369">
            <w:r>
              <w:t>. -</w:t>
            </w:r>
            <w:r w:rsidR="008B6369" w:rsidRPr="008B6369">
              <w:t>Proyecto de Intervención del equipo Transdisciplinar.</w:t>
            </w:r>
          </w:p>
          <w:p w14:paraId="19357FD1" w14:textId="436EA64E" w:rsidR="008B6369" w:rsidRPr="008B6369" w:rsidRDefault="00BB28B1" w:rsidP="008B6369">
            <w:r>
              <w:t>. -</w:t>
            </w:r>
            <w:r w:rsidR="008B6369" w:rsidRPr="008B6369">
              <w:t xml:space="preserve"> Plan Digital de Centro.</w:t>
            </w:r>
          </w:p>
          <w:p w14:paraId="74DFCD6D" w14:textId="77777777" w:rsidR="008B6369" w:rsidRDefault="008B6369" w:rsidP="008B6369"/>
          <w:p w14:paraId="72271678" w14:textId="1FA7EA5D" w:rsidR="002339D1" w:rsidRPr="00F0250A" w:rsidRDefault="008B6369" w:rsidP="002339D1">
            <w:pPr>
              <w:jc w:val="both"/>
              <w:rPr>
                <w:b/>
                <w:sz w:val="24"/>
                <w:szCs w:val="24"/>
                <w:u w:val="single"/>
              </w:rPr>
            </w:pPr>
            <w:r w:rsidRPr="008B6369">
              <w:t>3.- Ruegos y preguntas.</w:t>
            </w:r>
            <w:r w:rsidR="007536F5">
              <w:t xml:space="preserve"> </w:t>
            </w:r>
            <w:r w:rsidR="00236E02">
              <w:t xml:space="preserve"> </w:t>
            </w:r>
            <w:r w:rsidR="002D0222">
              <w:t xml:space="preserve"> </w:t>
            </w:r>
            <w:permEnd w:id="1532831728"/>
          </w:p>
        </w:tc>
      </w:tr>
      <w:tr w:rsidR="002339D1" w14:paraId="68759547" w14:textId="77777777" w:rsidTr="00224DAB">
        <w:trPr>
          <w:trHeight w:val="5103"/>
        </w:trPr>
        <w:tc>
          <w:tcPr>
            <w:tcW w:w="2122" w:type="dxa"/>
            <w:vMerge/>
            <w:tcMar>
              <w:left w:w="57" w:type="dxa"/>
              <w:right w:w="57" w:type="dxa"/>
            </w:tcMar>
          </w:tcPr>
          <w:p w14:paraId="74F03507" w14:textId="77777777" w:rsidR="002339D1" w:rsidRPr="007051E5" w:rsidRDefault="002339D1" w:rsidP="002339D1">
            <w:pPr>
              <w:jc w:val="both"/>
              <w:rPr>
                <w:sz w:val="18"/>
                <w:szCs w:val="18"/>
              </w:rPr>
            </w:pPr>
          </w:p>
        </w:tc>
        <w:tc>
          <w:tcPr>
            <w:tcW w:w="8646" w:type="dxa"/>
          </w:tcPr>
          <w:p w14:paraId="3E2F48E0" w14:textId="77777777" w:rsidR="002339D1" w:rsidRPr="00F0250A" w:rsidRDefault="002339D1" w:rsidP="002339D1">
            <w:pPr>
              <w:jc w:val="both"/>
              <w:rPr>
                <w:b/>
                <w:sz w:val="24"/>
                <w:szCs w:val="24"/>
                <w:u w:val="single"/>
              </w:rPr>
            </w:pPr>
            <w:r w:rsidRPr="009F598E">
              <w:rPr>
                <w:b/>
                <w:sz w:val="24"/>
                <w:szCs w:val="24"/>
                <w:u w:val="single"/>
              </w:rPr>
              <w:t>ACUERDOS ADOPTADOS:</w:t>
            </w:r>
          </w:p>
          <w:p w14:paraId="3127D5FF" w14:textId="77777777" w:rsidR="008B6369" w:rsidRDefault="008B6369" w:rsidP="008B6369">
            <w:permStart w:id="1521835720" w:edGrp="everyone"/>
          </w:p>
          <w:p w14:paraId="14F4762C" w14:textId="6A4D439D" w:rsidR="004430E7" w:rsidRDefault="00595939" w:rsidP="008B6369">
            <w:r w:rsidRPr="00595939">
              <w:t>1.- Lectura del acta de la reunión anterior y aprobación, si procede.</w:t>
            </w:r>
            <w:r>
              <w:t xml:space="preserve"> </w:t>
            </w:r>
          </w:p>
          <w:p w14:paraId="51FB1371" w14:textId="387B5770" w:rsidR="008B6369" w:rsidRDefault="008B6369" w:rsidP="008B6369">
            <w:r>
              <w:t>Acta hecha a falta de subir a la página Web.</w:t>
            </w:r>
          </w:p>
          <w:p w14:paraId="6ED640D2" w14:textId="3B5417D6" w:rsidR="008B6369" w:rsidRDefault="008B6369" w:rsidP="008B6369"/>
          <w:p w14:paraId="1A975D40" w14:textId="77777777" w:rsidR="008B6369" w:rsidRPr="008B6369" w:rsidRDefault="008B6369" w:rsidP="008B6369">
            <w:r w:rsidRPr="008B6369">
              <w:t>2.- Poner en común diferentes temas:</w:t>
            </w:r>
          </w:p>
          <w:p w14:paraId="70F96847" w14:textId="54BD0BDD" w:rsidR="008B6369" w:rsidRDefault="00BB28B1" w:rsidP="008B6369">
            <w:r>
              <w:t>. -</w:t>
            </w:r>
            <w:r w:rsidR="008B6369" w:rsidRPr="008B6369">
              <w:t>Situación en la que se encuen</w:t>
            </w:r>
            <w:r w:rsidR="00FC7997">
              <w:t>tra la jornada laboral de EAES</w:t>
            </w:r>
            <w:r w:rsidR="008B6369" w:rsidRPr="008B6369">
              <w:t>.</w:t>
            </w:r>
            <w:r w:rsidR="008B6369">
              <w:t xml:space="preserve"> En el mes de diciembre se mantuvo una reunión con Alicia del servicio de inclusión. Se le envió como organizamos los horarios de los EAES del centro ajustado</w:t>
            </w:r>
            <w:r w:rsidR="006A2266">
              <w:t>s</w:t>
            </w:r>
            <w:r w:rsidR="008B6369">
              <w:t xml:space="preserve"> a la normativa y a un acuerdo interno de centro</w:t>
            </w:r>
            <w:r w:rsidR="006A2266">
              <w:t xml:space="preserve">, le dio el visto bueno. El Director General de Educación también es conocedor. Ante la falta de respuesta sobre </w:t>
            </w:r>
            <w:r w:rsidR="00FC7997">
              <w:t>la jornada laboral de EAES</w:t>
            </w:r>
            <w:r w:rsidR="006A2266">
              <w:t xml:space="preserve"> seguimos con los horarios. Socorro propone informar a todos los EAES del centro del acuerdo.</w:t>
            </w:r>
          </w:p>
          <w:p w14:paraId="308D4EB1" w14:textId="77777777" w:rsidR="008B6369" w:rsidRPr="008B6369" w:rsidRDefault="008B6369" w:rsidP="008B6369"/>
          <w:p w14:paraId="46BA6AF8" w14:textId="0C087B18" w:rsidR="008B6369" w:rsidRDefault="00BB28B1" w:rsidP="008B6369">
            <w:r>
              <w:t>. -</w:t>
            </w:r>
            <w:r w:rsidR="008B6369" w:rsidRPr="008B6369">
              <w:t xml:space="preserve"> Inicio del módulo de horticultura con alumnado de FPE.</w:t>
            </w:r>
            <w:r w:rsidR="006A2266">
              <w:t xml:space="preserve"> Tras su aprobación la idea es iniciarlo el curso 2024-2025, pero se ha pensado que empiece este curso de forma experimental</w:t>
            </w:r>
            <w:r>
              <w:t>, el Gr</w:t>
            </w:r>
            <w:r w:rsidR="006A2266">
              <w:t xml:space="preserve"> 17 los jueves entre la 5ª y 6ª sesión. </w:t>
            </w:r>
            <w:r w:rsidR="00FC7997">
              <w:t>Además, hay</w:t>
            </w:r>
            <w:r w:rsidR="006A2266">
              <w:t xml:space="preserve"> varias propuestas, trabajar de forma conjunta entre alumnado de PTVA y FPE en el huerto, trabajar las habilidades laborales </w:t>
            </w:r>
            <w:r>
              <w:t>algún alumno de PTVA con el Gr 17 los miércoles 5ª y 6ª sesi</w:t>
            </w:r>
            <w:r w:rsidR="00FC7997">
              <w:t>ón. Julen lo</w:t>
            </w:r>
            <w:r>
              <w:t xml:space="preserve"> traslada</w:t>
            </w:r>
            <w:r w:rsidR="00FC7997">
              <w:t xml:space="preserve">rá a su etapa y lo organicen </w:t>
            </w:r>
            <w:r>
              <w:t xml:space="preserve">para comenzar. </w:t>
            </w:r>
          </w:p>
          <w:p w14:paraId="264D6E7E" w14:textId="5521D1FA" w:rsidR="00BB28B1" w:rsidRDefault="00BB28B1" w:rsidP="008B6369">
            <w:r>
              <w:t>José Luis informa que los Gr 11 y 12 han comenzado a trabajar las habilidades laborales con el Gr 18 los jueves y viernes.</w:t>
            </w:r>
          </w:p>
          <w:p w14:paraId="7EB6323A" w14:textId="2DB828AE" w:rsidR="006A2266" w:rsidRPr="008B6369" w:rsidRDefault="006A2266" w:rsidP="008B6369"/>
          <w:p w14:paraId="78A6979D" w14:textId="174357D1" w:rsidR="008B6369" w:rsidRDefault="00BB28B1" w:rsidP="008B6369">
            <w:r>
              <w:t>. -</w:t>
            </w:r>
            <w:r w:rsidR="008B6369" w:rsidRPr="008B6369">
              <w:t>Jornada Escolar para el curso 2024-2025.</w:t>
            </w:r>
          </w:p>
          <w:p w14:paraId="30C16E4B" w14:textId="0BD05028" w:rsidR="00BB28B1" w:rsidRDefault="00BB28B1" w:rsidP="008B6369"/>
          <w:p w14:paraId="519FB904" w14:textId="634CC4F6" w:rsidR="00BB28B1" w:rsidRDefault="00BB28B1" w:rsidP="008B6369">
            <w:r>
              <w:t>Se informa que al final en el censo van a estar todas las familias menos las del alumnado del último curso, que finaliza la escolaridad. Se ha peleado mucho con la administración porque desde el Departamento las cosas no se han hecho pensando en los centros de educación especial.</w:t>
            </w:r>
          </w:p>
          <w:p w14:paraId="132CED88" w14:textId="73C2CB14" w:rsidR="00BB28B1" w:rsidRDefault="00BB28B1" w:rsidP="008B6369">
            <w:r>
              <w:t xml:space="preserve">La configuración del </w:t>
            </w:r>
            <w:r w:rsidR="00FC7997">
              <w:t>educavote ya</w:t>
            </w:r>
            <w:r>
              <w:t xml:space="preserve"> está en Educa. La normativa dice que hay que facilitar a las familias el voto telemático, hay que darles el usuario y la contraseña. Mañana se hará reunión con los tutores y tutoras para explicarles el procedimiento del voto telemático.</w:t>
            </w:r>
          </w:p>
          <w:p w14:paraId="5DAB071A" w14:textId="77777777" w:rsidR="00BB28B1" w:rsidRDefault="00BB28B1" w:rsidP="008B6369"/>
          <w:p w14:paraId="3793846B" w14:textId="0344105A" w:rsidR="00BB28B1" w:rsidRDefault="00BB28B1" w:rsidP="008B6369"/>
          <w:p w14:paraId="2A1354FA" w14:textId="53AFD0B6" w:rsidR="008B6369" w:rsidRPr="008B6369" w:rsidRDefault="00FC7997" w:rsidP="008B6369">
            <w:r>
              <w:lastRenderedPageBreak/>
              <w:t>. -</w:t>
            </w:r>
            <w:r w:rsidR="008B6369" w:rsidRPr="008B6369">
              <w:t>Decálogo de buenas prácticas en la intervención con alumnado que presenta</w:t>
            </w:r>
          </w:p>
          <w:p w14:paraId="42AFC6DF" w14:textId="6C5E18D3" w:rsidR="008B6369" w:rsidRDefault="008B6369" w:rsidP="008B6369">
            <w:r w:rsidRPr="008B6369">
              <w:t>conductas problemáticas que conllevan una grave desregulación.</w:t>
            </w:r>
          </w:p>
          <w:p w14:paraId="70EB34AF" w14:textId="7307B410" w:rsidR="00FC7997" w:rsidRDefault="00FC7997" w:rsidP="008B6369"/>
          <w:p w14:paraId="0993CD64" w14:textId="3655192B" w:rsidR="00FC7997" w:rsidRDefault="00FC7997" w:rsidP="008B6369">
            <w:r>
              <w:t>El documento ha llegado al equipo directivo que lo hará llegar a la CCP para su aprobación, si procede. Queda pendiente de aprobar el Decálogo de Intimidad.</w:t>
            </w:r>
          </w:p>
          <w:p w14:paraId="760921F7" w14:textId="77777777" w:rsidR="00FC7997" w:rsidRPr="008B6369" w:rsidRDefault="00FC7997" w:rsidP="008B6369"/>
          <w:p w14:paraId="6C6D40DC" w14:textId="20C26323" w:rsidR="008B6369" w:rsidRDefault="00FC7997" w:rsidP="008B6369">
            <w:r>
              <w:t>. -</w:t>
            </w:r>
            <w:r w:rsidR="008B6369" w:rsidRPr="008B6369">
              <w:t xml:space="preserve"> Plan de Inclusión de centro.</w:t>
            </w:r>
          </w:p>
          <w:p w14:paraId="5C6203B7" w14:textId="76573C7F" w:rsidR="00FC7997" w:rsidRDefault="00FC7997" w:rsidP="008B6369">
            <w:r>
              <w:t>Objetivo de la PGA pendiente. Falta ajustarlo a la OF de inclusión. Habrá que incluir el Plan de Acogida, intervención del EAE, equipo transdisciplinar. Este curso se trasladará a la CCP</w:t>
            </w:r>
            <w:r w:rsidR="00C56346">
              <w:t>.</w:t>
            </w:r>
            <w:bookmarkStart w:id="0" w:name="_GoBack"/>
            <w:bookmarkEnd w:id="0"/>
          </w:p>
          <w:p w14:paraId="60804FA0" w14:textId="77777777" w:rsidR="00FC7997" w:rsidRPr="008B6369" w:rsidRDefault="00FC7997" w:rsidP="008B6369"/>
          <w:p w14:paraId="365E2EAF" w14:textId="08A13624" w:rsidR="008B6369" w:rsidRDefault="00FC7997" w:rsidP="008B6369">
            <w:r>
              <w:t>. -</w:t>
            </w:r>
            <w:r w:rsidR="008B6369" w:rsidRPr="008B6369">
              <w:t>Proyecto de Intervención del equipo Transdisciplinar.</w:t>
            </w:r>
            <w:r>
              <w:t xml:space="preserve"> Se ve adecuado incluirlo en el Plan de Inclusión.</w:t>
            </w:r>
          </w:p>
          <w:p w14:paraId="06D2858A" w14:textId="77777777" w:rsidR="00FC7997" w:rsidRPr="008B6369" w:rsidRDefault="00FC7997" w:rsidP="008B6369"/>
          <w:p w14:paraId="5631C5AA" w14:textId="65117312" w:rsidR="008B6369" w:rsidRPr="008B6369" w:rsidRDefault="00FC7997" w:rsidP="008B6369">
            <w:r>
              <w:t>. -</w:t>
            </w:r>
            <w:r w:rsidR="008B6369" w:rsidRPr="008B6369">
              <w:t xml:space="preserve"> Plan Digital de Centro.</w:t>
            </w:r>
            <w:r>
              <w:t xml:space="preserve"> Se han conseguido la mayoría de objetivos planteados. Se está trabajando en el tema de la protección de datos, un tema amplio y muy sensible tratándose de alumnado con discapacidad.</w:t>
            </w:r>
          </w:p>
          <w:p w14:paraId="4E78FFA5" w14:textId="77777777" w:rsidR="008B6369" w:rsidRDefault="008B6369" w:rsidP="008B6369"/>
          <w:p w14:paraId="12F44492" w14:textId="75905217" w:rsidR="008B6369" w:rsidRDefault="008B6369" w:rsidP="008B6369">
            <w:r w:rsidRPr="008B6369">
              <w:t>3.- Ruegos y preguntas.</w:t>
            </w:r>
          </w:p>
          <w:p w14:paraId="3CAA29E7" w14:textId="2F3A626A" w:rsidR="00FC7997" w:rsidRDefault="00FC7997" w:rsidP="008B6369"/>
          <w:p w14:paraId="6DDE542C" w14:textId="701F321B" w:rsidR="00FC7997" w:rsidRPr="008B6369" w:rsidRDefault="00FC7997" w:rsidP="008B6369">
            <w:r>
              <w:t>Sin ruegos ni preguntas que hacer finaliza esta reunión de CCP del lunes 19 de febrero de 2024</w:t>
            </w:r>
            <w:r w:rsidR="00C56346">
              <w:t>.</w:t>
            </w:r>
          </w:p>
          <w:p w14:paraId="24232DEF" w14:textId="77777777" w:rsidR="008B6369" w:rsidRPr="004430E7" w:rsidRDefault="008B6369" w:rsidP="008B6369"/>
          <w:p w14:paraId="0F6EF11A" w14:textId="77777777" w:rsidR="004430E7" w:rsidRPr="0092565A" w:rsidRDefault="004430E7" w:rsidP="0092565A"/>
          <w:p w14:paraId="64854A05" w14:textId="7DB036DA" w:rsidR="002339D1" w:rsidRPr="00701E89" w:rsidRDefault="007536F5" w:rsidP="002339D1">
            <w:pPr>
              <w:rPr>
                <w:sz w:val="24"/>
                <w:szCs w:val="24"/>
              </w:rPr>
            </w:pPr>
            <w:r>
              <w:t xml:space="preserve">    </w:t>
            </w:r>
            <w:r w:rsidR="00236E02">
              <w:t xml:space="preserve">  </w:t>
            </w:r>
            <w:permEnd w:id="1521835720"/>
          </w:p>
        </w:tc>
      </w:tr>
      <w:tr w:rsidR="002339D1" w14:paraId="277DAC58" w14:textId="77777777" w:rsidTr="00F36C91">
        <w:trPr>
          <w:trHeight w:hRule="exact" w:val="1814"/>
        </w:trPr>
        <w:tc>
          <w:tcPr>
            <w:tcW w:w="10768" w:type="dxa"/>
            <w:gridSpan w:val="2"/>
            <w:tcMar>
              <w:left w:w="57" w:type="dxa"/>
              <w:right w:w="57" w:type="dxa"/>
            </w:tcMar>
          </w:tcPr>
          <w:p w14:paraId="01ECC17A" w14:textId="77777777" w:rsidR="00025074" w:rsidRPr="009F598E" w:rsidRDefault="00025074" w:rsidP="00025074">
            <w:pPr>
              <w:jc w:val="center"/>
              <w:rPr>
                <w:sz w:val="24"/>
                <w:szCs w:val="24"/>
              </w:rPr>
            </w:pPr>
            <w:permStart w:id="815600838" w:edGrp="everyone"/>
            <w:r w:rsidRPr="009F598E">
              <w:rPr>
                <w:sz w:val="24"/>
                <w:szCs w:val="24"/>
              </w:rPr>
              <w:lastRenderedPageBreak/>
              <w:t>FIRMADO</w:t>
            </w:r>
          </w:p>
          <w:p w14:paraId="72C72262" w14:textId="77777777" w:rsidR="00025074" w:rsidRPr="009F598E" w:rsidRDefault="006345E2" w:rsidP="00025074">
            <w:pPr>
              <w:jc w:val="both"/>
              <w:rPr>
                <w:sz w:val="24"/>
                <w:szCs w:val="24"/>
              </w:rPr>
            </w:pPr>
            <w:r w:rsidRPr="006345E2">
              <w:rPr>
                <w:noProof/>
                <w:lang w:eastAsia="es-ES"/>
              </w:rPr>
              <w:drawing>
                <wp:anchor distT="0" distB="0" distL="114300" distR="114300" simplePos="0" relativeHeight="251667456" behindDoc="1" locked="0" layoutInCell="1" allowOverlap="1" wp14:anchorId="2A37B894" wp14:editId="36B0E022">
                  <wp:simplePos x="0" y="0"/>
                  <wp:positionH relativeFrom="column">
                    <wp:posOffset>535940</wp:posOffset>
                  </wp:positionH>
                  <wp:positionV relativeFrom="paragraph">
                    <wp:posOffset>158750</wp:posOffset>
                  </wp:positionV>
                  <wp:extent cx="1866900" cy="613115"/>
                  <wp:effectExtent l="0" t="0" r="0" b="0"/>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CURSO 2021-2022\SECRETARIA\CERTIFICADOS\FIRMA JOSE LUIS.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66900" cy="613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45E2">
              <w:rPr>
                <w:noProof/>
                <w:lang w:eastAsia="es-ES"/>
              </w:rPr>
              <w:drawing>
                <wp:anchor distT="0" distB="0" distL="114300" distR="114300" simplePos="0" relativeHeight="251666432" behindDoc="1" locked="0" layoutInCell="1" allowOverlap="1" wp14:anchorId="3A933994" wp14:editId="3D14ADFE">
                  <wp:simplePos x="0" y="0"/>
                  <wp:positionH relativeFrom="column">
                    <wp:posOffset>4622165</wp:posOffset>
                  </wp:positionH>
                  <wp:positionV relativeFrom="paragraph">
                    <wp:posOffset>158750</wp:posOffset>
                  </wp:positionV>
                  <wp:extent cx="1390650" cy="582292"/>
                  <wp:effectExtent l="0" t="0" r="0" b="889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CURSO 2021-2022\SECRETARIA\CERTIFICADOS\FIRMA BERTA SIN SELLO.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0650" cy="582292"/>
                          </a:xfrm>
                          <a:prstGeom prst="rect">
                            <a:avLst/>
                          </a:prstGeom>
                          <a:noFill/>
                          <a:ln>
                            <a:noFill/>
                          </a:ln>
                        </pic:spPr>
                      </pic:pic>
                    </a:graphicData>
                  </a:graphic>
                  <wp14:sizeRelH relativeFrom="page">
                    <wp14:pctWidth>0</wp14:pctWidth>
                  </wp14:sizeRelH>
                  <wp14:sizeRelV relativeFrom="page">
                    <wp14:pctHeight>0</wp14:pctHeight>
                  </wp14:sizeRelV>
                </wp:anchor>
              </w:drawing>
            </w:r>
            <w:r w:rsidR="00025074" w:rsidRPr="009F598E">
              <w:rPr>
                <w:sz w:val="24"/>
                <w:szCs w:val="24"/>
              </w:rPr>
              <w:t xml:space="preserve">           </w:t>
            </w:r>
            <w:r w:rsidR="00025074">
              <w:rPr>
                <w:sz w:val="24"/>
                <w:szCs w:val="24"/>
              </w:rPr>
              <w:t xml:space="preserve">             </w:t>
            </w:r>
            <w:r w:rsidR="002A140D">
              <w:rPr>
                <w:sz w:val="24"/>
                <w:szCs w:val="24"/>
              </w:rPr>
              <w:t xml:space="preserve">     </w:t>
            </w:r>
            <w:r w:rsidR="00025074" w:rsidRPr="009F598E">
              <w:rPr>
                <w:sz w:val="24"/>
                <w:szCs w:val="24"/>
              </w:rPr>
              <w:t xml:space="preserve">EL DIRECTOR                                                       </w:t>
            </w:r>
            <w:r w:rsidR="00025074">
              <w:rPr>
                <w:sz w:val="24"/>
                <w:szCs w:val="24"/>
              </w:rPr>
              <w:t xml:space="preserve">            </w:t>
            </w:r>
            <w:r w:rsidR="002A140D">
              <w:rPr>
                <w:sz w:val="24"/>
                <w:szCs w:val="24"/>
              </w:rPr>
              <w:t xml:space="preserve">                 </w:t>
            </w:r>
            <w:r w:rsidR="00025074">
              <w:rPr>
                <w:sz w:val="24"/>
                <w:szCs w:val="24"/>
              </w:rPr>
              <w:t xml:space="preserve"> </w:t>
            </w:r>
            <w:r w:rsidR="00025074" w:rsidRPr="009F598E">
              <w:rPr>
                <w:sz w:val="24"/>
                <w:szCs w:val="24"/>
              </w:rPr>
              <w:t>LA SECRETARIA</w:t>
            </w:r>
          </w:p>
          <w:p w14:paraId="5C7F0B3A" w14:textId="77777777" w:rsidR="00025074" w:rsidRPr="009F598E" w:rsidRDefault="00025074" w:rsidP="00025074">
            <w:pPr>
              <w:jc w:val="both"/>
              <w:rPr>
                <w:sz w:val="24"/>
                <w:szCs w:val="24"/>
              </w:rPr>
            </w:pPr>
          </w:p>
          <w:p w14:paraId="10DEAA22" w14:textId="77777777" w:rsidR="00025074" w:rsidRDefault="00025074" w:rsidP="00025074">
            <w:pPr>
              <w:jc w:val="both"/>
              <w:rPr>
                <w:sz w:val="24"/>
                <w:szCs w:val="24"/>
              </w:rPr>
            </w:pPr>
          </w:p>
          <w:p w14:paraId="493189B5" w14:textId="77777777" w:rsidR="00025074" w:rsidRPr="009F598E" w:rsidRDefault="00025074" w:rsidP="00025074">
            <w:pPr>
              <w:jc w:val="both"/>
              <w:rPr>
                <w:sz w:val="24"/>
                <w:szCs w:val="24"/>
              </w:rPr>
            </w:pPr>
          </w:p>
          <w:p w14:paraId="0C7CB6CE" w14:textId="77777777" w:rsidR="002339D1" w:rsidRPr="008560A3" w:rsidRDefault="00025074" w:rsidP="00025074">
            <w:pPr>
              <w:jc w:val="both"/>
              <w:rPr>
                <w:sz w:val="24"/>
                <w:szCs w:val="24"/>
              </w:rPr>
            </w:pPr>
            <w:r w:rsidRPr="009F598E">
              <w:rPr>
                <w:sz w:val="24"/>
                <w:szCs w:val="24"/>
              </w:rPr>
              <w:t xml:space="preserve"> </w:t>
            </w:r>
            <w:r>
              <w:rPr>
                <w:sz w:val="24"/>
                <w:szCs w:val="24"/>
              </w:rPr>
              <w:t xml:space="preserve">              </w:t>
            </w:r>
            <w:r w:rsidR="002A140D">
              <w:rPr>
                <w:sz w:val="24"/>
                <w:szCs w:val="24"/>
              </w:rPr>
              <w:t xml:space="preserve">     </w:t>
            </w:r>
            <w:r w:rsidRPr="009F598E">
              <w:rPr>
                <w:sz w:val="24"/>
                <w:szCs w:val="24"/>
              </w:rPr>
              <w:t xml:space="preserve">Fdo. José Luis Gamen Petit                                           </w:t>
            </w:r>
            <w:r w:rsidR="002A140D">
              <w:rPr>
                <w:sz w:val="24"/>
                <w:szCs w:val="24"/>
              </w:rPr>
              <w:t xml:space="preserve">                  </w:t>
            </w:r>
            <w:r w:rsidRPr="009F598E">
              <w:rPr>
                <w:sz w:val="24"/>
                <w:szCs w:val="24"/>
              </w:rPr>
              <w:t xml:space="preserve"> Fdo. Berta Gómez Aragón</w:t>
            </w:r>
            <w:permEnd w:id="815600838"/>
          </w:p>
        </w:tc>
      </w:tr>
    </w:tbl>
    <w:p w14:paraId="1B496597" w14:textId="77777777" w:rsidR="00010804" w:rsidRDefault="00010804"/>
    <w:sectPr w:rsidR="00010804" w:rsidSect="002A140D">
      <w:footerReference w:type="default" r:id="rId31"/>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00544" w14:textId="77777777" w:rsidR="00E96BCA" w:rsidRDefault="00E96BCA" w:rsidP="005A323B">
      <w:pPr>
        <w:spacing w:after="0" w:line="240" w:lineRule="auto"/>
      </w:pPr>
      <w:r>
        <w:separator/>
      </w:r>
    </w:p>
  </w:endnote>
  <w:endnote w:type="continuationSeparator" w:id="0">
    <w:p w14:paraId="1F581F55" w14:textId="77777777" w:rsidR="00E96BCA" w:rsidRDefault="00E96BCA"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FB38" w14:textId="72A869B8" w:rsidR="00E96BCA" w:rsidRPr="00A12177" w:rsidRDefault="00E96BCA">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C56346">
      <w:rPr>
        <w:b/>
        <w:caps/>
        <w:noProof/>
        <w:color w:val="FF0000"/>
        <w:sz w:val="24"/>
        <w:szCs w:val="24"/>
      </w:rPr>
      <w:t>2</w:t>
    </w:r>
    <w:r w:rsidRPr="00A12177">
      <w:rPr>
        <w:b/>
        <w:caps/>
        <w:color w:val="FF0000"/>
        <w:sz w:val="24"/>
        <w:szCs w:val="24"/>
      </w:rPr>
      <w:fldChar w:fldCharType="end"/>
    </w:r>
    <w:r w:rsidRPr="00A12177">
      <w:rPr>
        <w:b/>
        <w:caps/>
        <w:color w:val="FF0000"/>
        <w:sz w:val="24"/>
        <w:szCs w:val="24"/>
      </w:rPr>
      <w:t>-</w:t>
    </w:r>
  </w:p>
  <w:p w14:paraId="3AB035E3" w14:textId="77777777" w:rsidR="00E96BCA" w:rsidRDefault="00E96BC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68E4" w14:textId="77777777" w:rsidR="00E96BCA" w:rsidRDefault="00E96BCA" w:rsidP="005A323B">
      <w:pPr>
        <w:spacing w:after="0" w:line="240" w:lineRule="auto"/>
      </w:pPr>
      <w:r>
        <w:separator/>
      </w:r>
    </w:p>
  </w:footnote>
  <w:footnote w:type="continuationSeparator" w:id="0">
    <w:p w14:paraId="3280994A" w14:textId="77777777" w:rsidR="00E96BCA" w:rsidRDefault="00E96BCA"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7C11EE4"/>
    <w:multiLevelType w:val="hybridMultilevel"/>
    <w:tmpl w:val="8CFE5222"/>
    <w:lvl w:ilvl="0" w:tplc="509007C6">
      <w:start w:val="1"/>
      <w:numFmt w:val="decimal"/>
      <w:lvlText w:val="%1."/>
      <w:lvlJc w:val="left"/>
      <w:pPr>
        <w:tabs>
          <w:tab w:val="num" w:pos="720"/>
        </w:tabs>
        <w:ind w:left="720" w:hanging="360"/>
      </w:pPr>
    </w:lvl>
    <w:lvl w:ilvl="1" w:tplc="89586C0E" w:tentative="1">
      <w:start w:val="1"/>
      <w:numFmt w:val="decimal"/>
      <w:lvlText w:val="%2."/>
      <w:lvlJc w:val="left"/>
      <w:pPr>
        <w:tabs>
          <w:tab w:val="num" w:pos="1440"/>
        </w:tabs>
        <w:ind w:left="1440" w:hanging="360"/>
      </w:pPr>
    </w:lvl>
    <w:lvl w:ilvl="2" w:tplc="C62C18AC" w:tentative="1">
      <w:start w:val="1"/>
      <w:numFmt w:val="decimal"/>
      <w:lvlText w:val="%3."/>
      <w:lvlJc w:val="left"/>
      <w:pPr>
        <w:tabs>
          <w:tab w:val="num" w:pos="2160"/>
        </w:tabs>
        <w:ind w:left="2160" w:hanging="360"/>
      </w:pPr>
    </w:lvl>
    <w:lvl w:ilvl="3" w:tplc="E5B60C22" w:tentative="1">
      <w:start w:val="1"/>
      <w:numFmt w:val="decimal"/>
      <w:lvlText w:val="%4."/>
      <w:lvlJc w:val="left"/>
      <w:pPr>
        <w:tabs>
          <w:tab w:val="num" w:pos="2880"/>
        </w:tabs>
        <w:ind w:left="2880" w:hanging="360"/>
      </w:pPr>
    </w:lvl>
    <w:lvl w:ilvl="4" w:tplc="D430F62C" w:tentative="1">
      <w:start w:val="1"/>
      <w:numFmt w:val="decimal"/>
      <w:lvlText w:val="%5."/>
      <w:lvlJc w:val="left"/>
      <w:pPr>
        <w:tabs>
          <w:tab w:val="num" w:pos="3600"/>
        </w:tabs>
        <w:ind w:left="3600" w:hanging="360"/>
      </w:pPr>
    </w:lvl>
    <w:lvl w:ilvl="5" w:tplc="770EB1A6" w:tentative="1">
      <w:start w:val="1"/>
      <w:numFmt w:val="decimal"/>
      <w:lvlText w:val="%6."/>
      <w:lvlJc w:val="left"/>
      <w:pPr>
        <w:tabs>
          <w:tab w:val="num" w:pos="4320"/>
        </w:tabs>
        <w:ind w:left="4320" w:hanging="360"/>
      </w:pPr>
    </w:lvl>
    <w:lvl w:ilvl="6" w:tplc="DC2E4B5E" w:tentative="1">
      <w:start w:val="1"/>
      <w:numFmt w:val="decimal"/>
      <w:lvlText w:val="%7."/>
      <w:lvlJc w:val="left"/>
      <w:pPr>
        <w:tabs>
          <w:tab w:val="num" w:pos="5040"/>
        </w:tabs>
        <w:ind w:left="5040" w:hanging="360"/>
      </w:pPr>
    </w:lvl>
    <w:lvl w:ilvl="7" w:tplc="B4383E52" w:tentative="1">
      <w:start w:val="1"/>
      <w:numFmt w:val="decimal"/>
      <w:lvlText w:val="%8."/>
      <w:lvlJc w:val="left"/>
      <w:pPr>
        <w:tabs>
          <w:tab w:val="num" w:pos="5760"/>
        </w:tabs>
        <w:ind w:left="5760" w:hanging="360"/>
      </w:pPr>
    </w:lvl>
    <w:lvl w:ilvl="8" w:tplc="1D6865D8" w:tentative="1">
      <w:start w:val="1"/>
      <w:numFmt w:val="decimal"/>
      <w:lvlText w:val="%9."/>
      <w:lvlJc w:val="left"/>
      <w:pPr>
        <w:tabs>
          <w:tab w:val="num" w:pos="6480"/>
        </w:tabs>
        <w:ind w:left="6480" w:hanging="360"/>
      </w:pPr>
    </w:lvl>
  </w:abstractNum>
  <w:abstractNum w:abstractNumId="3" w15:restartNumberingAfterBreak="0">
    <w:nsid w:val="28F619EB"/>
    <w:multiLevelType w:val="hybridMultilevel"/>
    <w:tmpl w:val="01E62AA4"/>
    <w:lvl w:ilvl="0" w:tplc="0C0A000D">
      <w:start w:val="1"/>
      <w:numFmt w:val="bullet"/>
      <w:lvlText w:val=""/>
      <w:lvlJc w:val="left"/>
      <w:pPr>
        <w:ind w:left="783" w:hanging="360"/>
      </w:pPr>
      <w:rPr>
        <w:rFonts w:ascii="Wingdings" w:hAnsi="Wingdings"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4" w15:restartNumberingAfterBreak="0">
    <w:nsid w:val="57855A8E"/>
    <w:multiLevelType w:val="multilevel"/>
    <w:tmpl w:val="81D423F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formatting="1" w:enforcement="1" w:cryptProviderType="rsaAES" w:cryptAlgorithmClass="hash" w:cryptAlgorithmType="typeAny" w:cryptAlgorithmSid="14" w:cryptSpinCount="100000" w:hash="lum6TP06pDx3LtqOYmoRYH98EXT28uFeBmhXnBOEblVpjPTdPyaGBXjolN0PScQwPhHsDiIhN/xVaw8WQWj5fA==" w:salt="3IYpSaSg7W7uxiw7OM96XA=="/>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45C4"/>
    <w:rsid w:val="00055CE5"/>
    <w:rsid w:val="000A7939"/>
    <w:rsid w:val="000C3AAA"/>
    <w:rsid w:val="000C7A41"/>
    <w:rsid w:val="000D16AA"/>
    <w:rsid w:val="000E1E02"/>
    <w:rsid w:val="001242F0"/>
    <w:rsid w:val="00126A14"/>
    <w:rsid w:val="00136E89"/>
    <w:rsid w:val="001767B8"/>
    <w:rsid w:val="001F12A5"/>
    <w:rsid w:val="002136F2"/>
    <w:rsid w:val="00224DAB"/>
    <w:rsid w:val="002339D1"/>
    <w:rsid w:val="00234D83"/>
    <w:rsid w:val="00236E02"/>
    <w:rsid w:val="00255AF2"/>
    <w:rsid w:val="002A140D"/>
    <w:rsid w:val="002C70BA"/>
    <w:rsid w:val="002D0222"/>
    <w:rsid w:val="002F7ECE"/>
    <w:rsid w:val="003144AE"/>
    <w:rsid w:val="003168C7"/>
    <w:rsid w:val="003321C6"/>
    <w:rsid w:val="00333730"/>
    <w:rsid w:val="00383740"/>
    <w:rsid w:val="00396F0D"/>
    <w:rsid w:val="003A14E4"/>
    <w:rsid w:val="003A4656"/>
    <w:rsid w:val="003A74A4"/>
    <w:rsid w:val="003C7508"/>
    <w:rsid w:val="003D29BC"/>
    <w:rsid w:val="003E2529"/>
    <w:rsid w:val="004430E7"/>
    <w:rsid w:val="004B4E19"/>
    <w:rsid w:val="00512EA5"/>
    <w:rsid w:val="0058592D"/>
    <w:rsid w:val="00595939"/>
    <w:rsid w:val="005A323B"/>
    <w:rsid w:val="005F52B9"/>
    <w:rsid w:val="006345E2"/>
    <w:rsid w:val="0067257F"/>
    <w:rsid w:val="006A2266"/>
    <w:rsid w:val="00701E89"/>
    <w:rsid w:val="007051E5"/>
    <w:rsid w:val="007536F5"/>
    <w:rsid w:val="00786A10"/>
    <w:rsid w:val="007E4762"/>
    <w:rsid w:val="008814C4"/>
    <w:rsid w:val="008B6369"/>
    <w:rsid w:val="008B7877"/>
    <w:rsid w:val="0092565A"/>
    <w:rsid w:val="00952DAF"/>
    <w:rsid w:val="009B5E3F"/>
    <w:rsid w:val="009C50DD"/>
    <w:rsid w:val="009C7366"/>
    <w:rsid w:val="009F4C38"/>
    <w:rsid w:val="009F598E"/>
    <w:rsid w:val="009F61A5"/>
    <w:rsid w:val="00A12177"/>
    <w:rsid w:val="00A22E70"/>
    <w:rsid w:val="00A44C78"/>
    <w:rsid w:val="00A65E17"/>
    <w:rsid w:val="00B83941"/>
    <w:rsid w:val="00B8716A"/>
    <w:rsid w:val="00BB28B1"/>
    <w:rsid w:val="00BD2FC1"/>
    <w:rsid w:val="00BD7110"/>
    <w:rsid w:val="00C130B5"/>
    <w:rsid w:val="00C508A1"/>
    <w:rsid w:val="00C56346"/>
    <w:rsid w:val="00C576DB"/>
    <w:rsid w:val="00C57F89"/>
    <w:rsid w:val="00C971AD"/>
    <w:rsid w:val="00CD2833"/>
    <w:rsid w:val="00CE52E1"/>
    <w:rsid w:val="00CF7ADA"/>
    <w:rsid w:val="00D16EF9"/>
    <w:rsid w:val="00D221A5"/>
    <w:rsid w:val="00D23438"/>
    <w:rsid w:val="00E2331F"/>
    <w:rsid w:val="00E31EC3"/>
    <w:rsid w:val="00E47361"/>
    <w:rsid w:val="00E96BCA"/>
    <w:rsid w:val="00F0250A"/>
    <w:rsid w:val="00F36C91"/>
    <w:rsid w:val="00FC7997"/>
    <w:rsid w:val="00FD137C"/>
    <w:rsid w:val="00FF72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9235E29"/>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Prrafodelista">
    <w:name w:val="List Paragraph"/>
    <w:basedOn w:val="Normal"/>
    <w:uiPriority w:val="34"/>
    <w:qFormat/>
    <w:rsid w:val="000545C4"/>
    <w:pPr>
      <w:ind w:left="720"/>
      <w:contextualSpacing/>
    </w:pPr>
  </w:style>
  <w:style w:type="paragraph" w:styleId="Textodeglobo">
    <w:name w:val="Balloon Text"/>
    <w:basedOn w:val="Normal"/>
    <w:link w:val="TextodegloboCar"/>
    <w:uiPriority w:val="99"/>
    <w:semiHidden/>
    <w:unhideWhenUsed/>
    <w:rsid w:val="003D29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29BC"/>
    <w:rPr>
      <w:rFonts w:ascii="Segoe UI" w:hAnsi="Segoe UI" w:cs="Segoe UI"/>
      <w:sz w:val="18"/>
      <w:szCs w:val="18"/>
    </w:rPr>
  </w:style>
  <w:style w:type="paragraph" w:styleId="NormalWeb">
    <w:name w:val="Normal (Web)"/>
    <w:basedOn w:val="Normal"/>
    <w:uiPriority w:val="99"/>
    <w:semiHidden/>
    <w:unhideWhenUsed/>
    <w:rsid w:val="00E31E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2D0222"/>
    <w:pPr>
      <w:suppressAutoHyphens/>
      <w:spacing w:after="140" w:line="276" w:lineRule="auto"/>
    </w:pPr>
    <w:rPr>
      <w:rFonts w:ascii="Times New Roman" w:eastAsia="Times New Roman" w:hAnsi="Times New Roman" w:cs="Times New Roman"/>
      <w:sz w:val="24"/>
      <w:szCs w:val="24"/>
      <w:lang w:eastAsia="zh-CN"/>
    </w:rPr>
  </w:style>
  <w:style w:type="character" w:customStyle="1" w:styleId="TextoindependienteCar">
    <w:name w:val="Texto independiente Car"/>
    <w:basedOn w:val="Fuentedeprrafopredeter"/>
    <w:link w:val="Textoindependiente"/>
    <w:rsid w:val="002D022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3412">
      <w:bodyDiv w:val="1"/>
      <w:marLeft w:val="0"/>
      <w:marRight w:val="0"/>
      <w:marTop w:val="0"/>
      <w:marBottom w:val="0"/>
      <w:divBdr>
        <w:top w:val="none" w:sz="0" w:space="0" w:color="auto"/>
        <w:left w:val="none" w:sz="0" w:space="0" w:color="auto"/>
        <w:bottom w:val="none" w:sz="0" w:space="0" w:color="auto"/>
        <w:right w:val="none" w:sz="0" w:space="0" w:color="auto"/>
      </w:divBdr>
    </w:div>
    <w:div w:id="528643735">
      <w:bodyDiv w:val="1"/>
      <w:marLeft w:val="0"/>
      <w:marRight w:val="0"/>
      <w:marTop w:val="0"/>
      <w:marBottom w:val="0"/>
      <w:divBdr>
        <w:top w:val="none" w:sz="0" w:space="0" w:color="auto"/>
        <w:left w:val="none" w:sz="0" w:space="0" w:color="auto"/>
        <w:bottom w:val="none" w:sz="0" w:space="0" w:color="auto"/>
        <w:right w:val="none" w:sz="0" w:space="0" w:color="auto"/>
      </w:divBdr>
    </w:div>
    <w:div w:id="554200851">
      <w:bodyDiv w:val="1"/>
      <w:marLeft w:val="0"/>
      <w:marRight w:val="0"/>
      <w:marTop w:val="0"/>
      <w:marBottom w:val="0"/>
      <w:divBdr>
        <w:top w:val="none" w:sz="0" w:space="0" w:color="auto"/>
        <w:left w:val="none" w:sz="0" w:space="0" w:color="auto"/>
        <w:bottom w:val="none" w:sz="0" w:space="0" w:color="auto"/>
        <w:right w:val="none" w:sz="0" w:space="0" w:color="auto"/>
      </w:divBdr>
    </w:div>
    <w:div w:id="834220346">
      <w:bodyDiv w:val="1"/>
      <w:marLeft w:val="0"/>
      <w:marRight w:val="0"/>
      <w:marTop w:val="0"/>
      <w:marBottom w:val="0"/>
      <w:divBdr>
        <w:top w:val="none" w:sz="0" w:space="0" w:color="auto"/>
        <w:left w:val="none" w:sz="0" w:space="0" w:color="auto"/>
        <w:bottom w:val="none" w:sz="0" w:space="0" w:color="auto"/>
        <w:right w:val="none" w:sz="0" w:space="0" w:color="auto"/>
      </w:divBdr>
    </w:div>
    <w:div w:id="836773119">
      <w:bodyDiv w:val="1"/>
      <w:marLeft w:val="0"/>
      <w:marRight w:val="0"/>
      <w:marTop w:val="0"/>
      <w:marBottom w:val="0"/>
      <w:divBdr>
        <w:top w:val="none" w:sz="0" w:space="0" w:color="auto"/>
        <w:left w:val="none" w:sz="0" w:space="0" w:color="auto"/>
        <w:bottom w:val="none" w:sz="0" w:space="0" w:color="auto"/>
        <w:right w:val="none" w:sz="0" w:space="0" w:color="auto"/>
      </w:divBdr>
    </w:div>
    <w:div w:id="891619735">
      <w:bodyDiv w:val="1"/>
      <w:marLeft w:val="0"/>
      <w:marRight w:val="0"/>
      <w:marTop w:val="0"/>
      <w:marBottom w:val="0"/>
      <w:divBdr>
        <w:top w:val="none" w:sz="0" w:space="0" w:color="auto"/>
        <w:left w:val="none" w:sz="0" w:space="0" w:color="auto"/>
        <w:bottom w:val="none" w:sz="0" w:space="0" w:color="auto"/>
        <w:right w:val="none" w:sz="0" w:space="0" w:color="auto"/>
      </w:divBdr>
    </w:div>
    <w:div w:id="1070614327">
      <w:bodyDiv w:val="1"/>
      <w:marLeft w:val="0"/>
      <w:marRight w:val="0"/>
      <w:marTop w:val="0"/>
      <w:marBottom w:val="0"/>
      <w:divBdr>
        <w:top w:val="none" w:sz="0" w:space="0" w:color="auto"/>
        <w:left w:val="none" w:sz="0" w:space="0" w:color="auto"/>
        <w:bottom w:val="none" w:sz="0" w:space="0" w:color="auto"/>
        <w:right w:val="none" w:sz="0" w:space="0" w:color="auto"/>
      </w:divBdr>
    </w:div>
    <w:div w:id="1136534748">
      <w:bodyDiv w:val="1"/>
      <w:marLeft w:val="0"/>
      <w:marRight w:val="0"/>
      <w:marTop w:val="0"/>
      <w:marBottom w:val="0"/>
      <w:divBdr>
        <w:top w:val="none" w:sz="0" w:space="0" w:color="auto"/>
        <w:left w:val="none" w:sz="0" w:space="0" w:color="auto"/>
        <w:bottom w:val="none" w:sz="0" w:space="0" w:color="auto"/>
        <w:right w:val="none" w:sz="0" w:space="0" w:color="auto"/>
      </w:divBdr>
    </w:div>
    <w:div w:id="1181899147">
      <w:bodyDiv w:val="1"/>
      <w:marLeft w:val="0"/>
      <w:marRight w:val="0"/>
      <w:marTop w:val="0"/>
      <w:marBottom w:val="0"/>
      <w:divBdr>
        <w:top w:val="none" w:sz="0" w:space="0" w:color="auto"/>
        <w:left w:val="none" w:sz="0" w:space="0" w:color="auto"/>
        <w:bottom w:val="none" w:sz="0" w:space="0" w:color="auto"/>
        <w:right w:val="none" w:sz="0" w:space="0" w:color="auto"/>
      </w:divBdr>
    </w:div>
    <w:div w:id="1292444240">
      <w:bodyDiv w:val="1"/>
      <w:marLeft w:val="0"/>
      <w:marRight w:val="0"/>
      <w:marTop w:val="0"/>
      <w:marBottom w:val="0"/>
      <w:divBdr>
        <w:top w:val="none" w:sz="0" w:space="0" w:color="auto"/>
        <w:left w:val="none" w:sz="0" w:space="0" w:color="auto"/>
        <w:bottom w:val="none" w:sz="0" w:space="0" w:color="auto"/>
        <w:right w:val="none" w:sz="0" w:space="0" w:color="auto"/>
      </w:divBdr>
      <w:divsChild>
        <w:div w:id="46539977">
          <w:marLeft w:val="0"/>
          <w:marRight w:val="0"/>
          <w:marTop w:val="0"/>
          <w:marBottom w:val="0"/>
          <w:divBdr>
            <w:top w:val="none" w:sz="0" w:space="0" w:color="auto"/>
            <w:left w:val="none" w:sz="0" w:space="0" w:color="auto"/>
            <w:bottom w:val="none" w:sz="0" w:space="0" w:color="auto"/>
            <w:right w:val="none" w:sz="0" w:space="0" w:color="auto"/>
          </w:divBdr>
        </w:div>
        <w:div w:id="1446147306">
          <w:marLeft w:val="0"/>
          <w:marRight w:val="0"/>
          <w:marTop w:val="0"/>
          <w:marBottom w:val="0"/>
          <w:divBdr>
            <w:top w:val="none" w:sz="0" w:space="0" w:color="auto"/>
            <w:left w:val="none" w:sz="0" w:space="0" w:color="auto"/>
            <w:bottom w:val="none" w:sz="0" w:space="0" w:color="auto"/>
            <w:right w:val="none" w:sz="0" w:space="0" w:color="auto"/>
          </w:divBdr>
        </w:div>
      </w:divsChild>
    </w:div>
    <w:div w:id="1782453057">
      <w:bodyDiv w:val="1"/>
      <w:marLeft w:val="0"/>
      <w:marRight w:val="0"/>
      <w:marTop w:val="0"/>
      <w:marBottom w:val="0"/>
      <w:divBdr>
        <w:top w:val="none" w:sz="0" w:space="0" w:color="auto"/>
        <w:left w:val="none" w:sz="0" w:space="0" w:color="auto"/>
        <w:bottom w:val="none" w:sz="0" w:space="0" w:color="auto"/>
        <w:right w:val="none" w:sz="0" w:space="0" w:color="auto"/>
      </w:divBdr>
      <w:divsChild>
        <w:div w:id="1154294181">
          <w:marLeft w:val="547"/>
          <w:marRight w:val="0"/>
          <w:marTop w:val="0"/>
          <w:marBottom w:val="0"/>
          <w:divBdr>
            <w:top w:val="none" w:sz="0" w:space="0" w:color="auto"/>
            <w:left w:val="none" w:sz="0" w:space="0" w:color="auto"/>
            <w:bottom w:val="none" w:sz="0" w:space="0" w:color="auto"/>
            <w:right w:val="none" w:sz="0" w:space="0" w:color="auto"/>
          </w:divBdr>
        </w:div>
        <w:div w:id="2146894224">
          <w:marLeft w:val="547"/>
          <w:marRight w:val="0"/>
          <w:marTop w:val="0"/>
          <w:marBottom w:val="0"/>
          <w:divBdr>
            <w:top w:val="none" w:sz="0" w:space="0" w:color="auto"/>
            <w:left w:val="none" w:sz="0" w:space="0" w:color="auto"/>
            <w:bottom w:val="none" w:sz="0" w:space="0" w:color="auto"/>
            <w:right w:val="none" w:sz="0" w:space="0" w:color="auto"/>
          </w:divBdr>
        </w:div>
        <w:div w:id="1073504585">
          <w:marLeft w:val="547"/>
          <w:marRight w:val="0"/>
          <w:marTop w:val="0"/>
          <w:marBottom w:val="0"/>
          <w:divBdr>
            <w:top w:val="none" w:sz="0" w:space="0" w:color="auto"/>
            <w:left w:val="none" w:sz="0" w:space="0" w:color="auto"/>
            <w:bottom w:val="none" w:sz="0" w:space="0" w:color="auto"/>
            <w:right w:val="none" w:sz="0" w:space="0" w:color="auto"/>
          </w:divBdr>
        </w:div>
        <w:div w:id="1824420329">
          <w:marLeft w:val="547"/>
          <w:marRight w:val="0"/>
          <w:marTop w:val="0"/>
          <w:marBottom w:val="0"/>
          <w:divBdr>
            <w:top w:val="none" w:sz="0" w:space="0" w:color="auto"/>
            <w:left w:val="none" w:sz="0" w:space="0" w:color="auto"/>
            <w:bottom w:val="none" w:sz="0" w:space="0" w:color="auto"/>
            <w:right w:val="none" w:sz="0" w:space="0" w:color="auto"/>
          </w:divBdr>
        </w:div>
        <w:div w:id="1234390541">
          <w:marLeft w:val="547"/>
          <w:marRight w:val="0"/>
          <w:marTop w:val="0"/>
          <w:marBottom w:val="0"/>
          <w:divBdr>
            <w:top w:val="none" w:sz="0" w:space="0" w:color="auto"/>
            <w:left w:val="none" w:sz="0" w:space="0" w:color="auto"/>
            <w:bottom w:val="none" w:sz="0" w:space="0" w:color="auto"/>
            <w:right w:val="none" w:sz="0" w:space="0" w:color="auto"/>
          </w:divBdr>
        </w:div>
        <w:div w:id="1066493322">
          <w:marLeft w:val="547"/>
          <w:marRight w:val="0"/>
          <w:marTop w:val="0"/>
          <w:marBottom w:val="0"/>
          <w:divBdr>
            <w:top w:val="none" w:sz="0" w:space="0" w:color="auto"/>
            <w:left w:val="none" w:sz="0" w:space="0" w:color="auto"/>
            <w:bottom w:val="none" w:sz="0" w:space="0" w:color="auto"/>
            <w:right w:val="none" w:sz="0" w:space="0" w:color="auto"/>
          </w:divBdr>
        </w:div>
        <w:div w:id="634261056">
          <w:marLeft w:val="547"/>
          <w:marRight w:val="0"/>
          <w:marTop w:val="0"/>
          <w:marBottom w:val="0"/>
          <w:divBdr>
            <w:top w:val="none" w:sz="0" w:space="0" w:color="auto"/>
            <w:left w:val="none" w:sz="0" w:space="0" w:color="auto"/>
            <w:bottom w:val="none" w:sz="0" w:space="0" w:color="auto"/>
            <w:right w:val="none" w:sz="0" w:space="0" w:color="auto"/>
          </w:divBdr>
        </w:div>
        <w:div w:id="904024783">
          <w:marLeft w:val="547"/>
          <w:marRight w:val="0"/>
          <w:marTop w:val="0"/>
          <w:marBottom w:val="0"/>
          <w:divBdr>
            <w:top w:val="none" w:sz="0" w:space="0" w:color="auto"/>
            <w:left w:val="none" w:sz="0" w:space="0" w:color="auto"/>
            <w:bottom w:val="none" w:sz="0" w:space="0" w:color="auto"/>
            <w:right w:val="none" w:sz="0" w:space="0" w:color="auto"/>
          </w:divBdr>
        </w:div>
      </w:divsChild>
    </w:div>
    <w:div w:id="1828664933">
      <w:bodyDiv w:val="1"/>
      <w:marLeft w:val="0"/>
      <w:marRight w:val="0"/>
      <w:marTop w:val="0"/>
      <w:marBottom w:val="0"/>
      <w:divBdr>
        <w:top w:val="none" w:sz="0" w:space="0" w:color="auto"/>
        <w:left w:val="none" w:sz="0" w:space="0" w:color="auto"/>
        <w:bottom w:val="none" w:sz="0" w:space="0" w:color="auto"/>
        <w:right w:val="none" w:sz="0" w:space="0" w:color="auto"/>
      </w:divBdr>
    </w:div>
    <w:div w:id="1853034331">
      <w:bodyDiv w:val="1"/>
      <w:marLeft w:val="0"/>
      <w:marRight w:val="0"/>
      <w:marTop w:val="0"/>
      <w:marBottom w:val="0"/>
      <w:divBdr>
        <w:top w:val="none" w:sz="0" w:space="0" w:color="auto"/>
        <w:left w:val="none" w:sz="0" w:space="0" w:color="auto"/>
        <w:bottom w:val="none" w:sz="0" w:space="0" w:color="auto"/>
        <w:right w:val="none" w:sz="0" w:space="0" w:color="auto"/>
      </w:divBdr>
    </w:div>
    <w:div w:id="1973779748">
      <w:bodyDiv w:val="1"/>
      <w:marLeft w:val="0"/>
      <w:marRight w:val="0"/>
      <w:marTop w:val="0"/>
      <w:marBottom w:val="0"/>
      <w:divBdr>
        <w:top w:val="none" w:sz="0" w:space="0" w:color="auto"/>
        <w:left w:val="none" w:sz="0" w:space="0" w:color="auto"/>
        <w:bottom w:val="none" w:sz="0" w:space="0" w:color="auto"/>
        <w:right w:val="none" w:sz="0" w:space="0" w:color="auto"/>
      </w:divBdr>
    </w:div>
    <w:div w:id="21119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image" Target="media/image1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B00745" w:rsidP="00B00745">
          <w:pPr>
            <w:pStyle w:val="92D4692781E0401AB566E59D68F71F782"/>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491DD0"/>
    <w:rsid w:val="004A3D1F"/>
    <w:rsid w:val="004C3B9F"/>
    <w:rsid w:val="00776879"/>
    <w:rsid w:val="009D3F18"/>
    <w:rsid w:val="00B00745"/>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0745"/>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2">
    <w:name w:val="92D4692781E0401AB566E59D68F71F782"/>
    <w:rsid w:val="00B0074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651</Words>
  <Characters>3585</Characters>
  <Application>Microsoft Office Word</Application>
  <DocSecurity>8</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7</cp:revision>
  <cp:lastPrinted>2022-10-03T08:02:00Z</cp:lastPrinted>
  <dcterms:created xsi:type="dcterms:W3CDTF">2023-09-25T08:27:00Z</dcterms:created>
  <dcterms:modified xsi:type="dcterms:W3CDTF">2024-03-25T07:14:00Z</dcterms:modified>
</cp:coreProperties>
</file>