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122"/>
        <w:gridCol w:w="8646"/>
      </w:tblGrid>
      <w:tr w:rsidR="00025074" w14:paraId="0E7CA0E9" w14:textId="77777777" w:rsidTr="00F36C91">
        <w:trPr>
          <w:trHeight w:hRule="exact" w:val="794"/>
        </w:trPr>
        <w:tc>
          <w:tcPr>
            <w:tcW w:w="10768" w:type="dxa"/>
            <w:gridSpan w:val="2"/>
            <w:tcMar>
              <w:left w:w="57" w:type="dxa"/>
              <w:right w:w="57" w:type="dxa"/>
            </w:tcMar>
            <w:vAlign w:val="center"/>
          </w:tcPr>
          <w:p w14:paraId="72D91EB9" w14:textId="77777777" w:rsidR="00025074" w:rsidRPr="009F598E" w:rsidRDefault="00A44C78" w:rsidP="002339D1">
            <w:pPr>
              <w:jc w:val="center"/>
              <w:rPr>
                <w:b/>
                <w:sz w:val="24"/>
                <w:szCs w:val="24"/>
                <w:u w:val="single"/>
              </w:rPr>
            </w:pPr>
            <w:r>
              <w:rPr>
                <w:noProof/>
                <w:lang w:eastAsia="es-ES"/>
              </w:rPr>
              <mc:AlternateContent>
                <mc:Choice Requires="wps">
                  <w:drawing>
                    <wp:anchor distT="0" distB="0" distL="114300" distR="114300" simplePos="0" relativeHeight="251663360" behindDoc="0" locked="0" layoutInCell="1" allowOverlap="1" wp14:anchorId="69CB1F7B" wp14:editId="3083926B">
                      <wp:simplePos x="0" y="0"/>
                      <wp:positionH relativeFrom="column">
                        <wp:posOffset>4863465</wp:posOffset>
                      </wp:positionH>
                      <wp:positionV relativeFrom="paragraph">
                        <wp:posOffset>50800</wp:posOffset>
                      </wp:positionV>
                      <wp:extent cx="1847850" cy="352425"/>
                      <wp:effectExtent l="0" t="0" r="0" b="0"/>
                      <wp:wrapNone/>
                      <wp:docPr id="7" name="Rectángulo 7"/>
                      <wp:cNvGraphicFramePr/>
                      <a:graphic xmlns:a="http://schemas.openxmlformats.org/drawingml/2006/main">
                        <a:graphicData uri="http://schemas.microsoft.com/office/word/2010/wordprocessingShape">
                          <wps:wsp>
                            <wps:cNvSpPr/>
                            <wps:spPr>
                              <a:xfrm>
                                <a:off x="0" y="0"/>
                                <a:ext cx="1847850" cy="352425"/>
                              </a:xfrm>
                              <a:prstGeom prst="rect">
                                <a:avLst/>
                              </a:prstGeom>
                            </wps:spPr>
                            <wps:txbx>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wps:txbx>
                            <wps:bodyPr wrap="square" lIns="36000" rIns="36000" anchor="ctr" anchorCtr="0">
                              <a:noAutofit/>
                            </wps:bodyPr>
                          </wps:wsp>
                        </a:graphicData>
                      </a:graphic>
                      <wp14:sizeRelH relativeFrom="margin">
                        <wp14:pctWidth>0</wp14:pctWidth>
                      </wp14:sizeRelH>
                      <wp14:sizeRelV relativeFrom="margin">
                        <wp14:pctHeight>0</wp14:pctHeight>
                      </wp14:sizeRelV>
                    </wp:anchor>
                  </w:drawing>
                </mc:Choice>
                <mc:Fallback>
                  <w:pict>
                    <v:rect w14:anchorId="69CB1F7B" id="Rectángulo 7" o:spid="_x0000_s1026" style="position:absolute;left:0;text-align:left;margin-left:382.95pt;margin-top:4pt;width:145.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" filled="f" stroked="f">
                      <v:textbox inset="1mm,,1mm">
                        <w:txbxContent>
                          <w:p w14:paraId="00A9DFE1" w14:textId="77777777" w:rsidR="00025074" w:rsidRPr="002A140D" w:rsidRDefault="00025074"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ACTA DE C</w:t>
                            </w:r>
                            <w:r w:rsidR="00A44C78">
                              <w:rPr>
                                <w:rFonts w:ascii="Segoe UI Semibold" w:eastAsia="Calibri" w:hAnsi="Segoe UI Semibold"/>
                                <w:color w:val="000000" w:themeColor="text1"/>
                                <w:kern w:val="24"/>
                                <w:sz w:val="32"/>
                                <w:szCs w:val="32"/>
                              </w:rPr>
                              <w:t>. C. P.</w:t>
                            </w:r>
                          </w:p>
                        </w:txbxContent>
                      </v:textbox>
                    </v:rect>
                  </w:pict>
                </mc:Fallback>
              </mc:AlternateContent>
            </w:r>
            <w:r>
              <w:rPr>
                <w:noProof/>
                <w:lang w:eastAsia="es-ES"/>
              </w:rPr>
              <w:drawing>
                <wp:anchor distT="0" distB="0" distL="114300" distR="114300" simplePos="0" relativeHeight="251661312" behindDoc="0" locked="0" layoutInCell="1" allowOverlap="1" wp14:anchorId="4294D974" wp14:editId="63671506">
                  <wp:simplePos x="0" y="0"/>
                  <wp:positionH relativeFrom="column">
                    <wp:posOffset>-5080</wp:posOffset>
                  </wp:positionH>
                  <wp:positionV relativeFrom="paragraph">
                    <wp:posOffset>87630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a:stretch>
                            <a:fillRect/>
                          </a:stretch>
                        </pic:blipFill>
                        <pic:spPr>
                          <a:xfrm>
                            <a:off x="0" y="0"/>
                            <a:ext cx="2537460" cy="282575"/>
                          </a:xfrm>
                          <a:prstGeom prst="rect">
                            <a:avLst/>
                          </a:prstGeom>
                        </pic:spPr>
                      </pic:pic>
                    </a:graphicData>
                  </a:graphic>
                  <wp14:sizeRelH relativeFrom="margin">
                    <wp14:pctWidth>0</wp14:pctWidth>
                  </wp14:sizeRelH>
                  <wp14:sizeRelV relativeFrom="margin">
                    <wp14:pctHeight>0</wp14:pctHeight>
                  </wp14:sizeRelV>
                </wp:anchor>
              </w:drawing>
            </w:r>
            <w:r w:rsidR="002A140D" w:rsidRPr="0091540F">
              <w:rPr>
                <w:noProof/>
                <w:lang w:eastAsia="es-ES"/>
              </w:rPr>
              <w:drawing>
                <wp:anchor distT="0" distB="0" distL="114300" distR="114300" simplePos="0" relativeHeight="251665408" behindDoc="0" locked="0" layoutInCell="1" allowOverlap="1" wp14:anchorId="049E77E0" wp14:editId="4E69870B">
                  <wp:simplePos x="0" y="0"/>
                  <wp:positionH relativeFrom="column">
                    <wp:posOffset>3409315</wp:posOffset>
                  </wp:positionH>
                  <wp:positionV relativeFrom="paragraph">
                    <wp:posOffset>-5080</wp:posOffset>
                  </wp:positionV>
                  <wp:extent cx="705600" cy="45000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600" cy="450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339D1" w14:paraId="51386100" w14:textId="77777777" w:rsidTr="00F36C91">
        <w:trPr>
          <w:trHeight w:hRule="exact" w:val="510"/>
        </w:trPr>
        <w:tc>
          <w:tcPr>
            <w:tcW w:w="10768" w:type="dxa"/>
            <w:gridSpan w:val="2"/>
            <w:tcMar>
              <w:left w:w="57" w:type="dxa"/>
              <w:right w:w="57" w:type="dxa"/>
            </w:tcMar>
            <w:vAlign w:val="center"/>
          </w:tcPr>
          <w:p w14:paraId="5E35CE4E" w14:textId="1B496782" w:rsidR="002339D1" w:rsidRPr="00F3530F" w:rsidRDefault="002339D1" w:rsidP="002339D1">
            <w:pPr>
              <w:jc w:val="center"/>
              <w:rPr>
                <w:b/>
                <w:sz w:val="24"/>
                <w:szCs w:val="24"/>
              </w:rPr>
            </w:pPr>
            <w:r w:rsidRPr="009F598E">
              <w:rPr>
                <w:b/>
                <w:sz w:val="24"/>
                <w:szCs w:val="24"/>
                <w:u w:val="single"/>
              </w:rPr>
              <w:t>FECHA:</w:t>
            </w:r>
            <w:r>
              <w:rPr>
                <w:sz w:val="24"/>
                <w:szCs w:val="24"/>
              </w:rPr>
              <w:t xml:space="preserve"> </w:t>
            </w:r>
            <w:sdt>
              <w:sdtPr>
                <w:tag w:val="pulse"/>
                <w:id w:val="1400167416"/>
                <w:placeholder>
                  <w:docPart w:val="92D4692781E0401AB566E59D68F71F78"/>
                </w:placeholder>
                <w:date w:fullDate="2024-06-17T00:00:00Z">
                  <w:dateFormat w:val="dddd, dd' de 'MMMM' de 'yyyy"/>
                  <w:lid w:val="es-ES"/>
                  <w:storeMappedDataAs w:val="dateTime"/>
                  <w:calendar w:val="gregorian"/>
                </w:date>
              </w:sdtPr>
              <w:sdtEndPr/>
              <w:sdtContent>
                <w:permStart w:id="1888303567" w:edGrp="everyone"/>
                <w:r w:rsidR="003145CB">
                  <w:t>lunes, 17 de junio de 2024</w:t>
                </w:r>
                <w:permEnd w:id="1888303567"/>
              </w:sdtContent>
            </w:sdt>
            <w:r>
              <w:rPr>
                <w:sz w:val="24"/>
                <w:szCs w:val="24"/>
              </w:rPr>
              <w:t xml:space="preserve">   </w:t>
            </w:r>
            <w:r w:rsidRPr="009F598E">
              <w:rPr>
                <w:b/>
                <w:sz w:val="24"/>
                <w:szCs w:val="24"/>
                <w:u w:val="single"/>
              </w:rPr>
              <w:t>HORA:</w:t>
            </w:r>
            <w:r>
              <w:rPr>
                <w:b/>
                <w:sz w:val="24"/>
                <w:szCs w:val="24"/>
              </w:rPr>
              <w:t xml:space="preserve"> </w:t>
            </w:r>
            <w:permStart w:id="1094537723" w:edGrp="everyone"/>
            <w:sdt>
              <w:sdtPr>
                <w:rPr>
                  <w:sz w:val="24"/>
                  <w:szCs w:val="24"/>
                </w:rPr>
                <w:id w:val="-717122161"/>
                <w:placeholder>
                  <w:docPart w:val="872054305E434AFB8799FA53366E850C"/>
                </w:placeholder>
                <w:date w:fullDate="2024-03-24T08:00:00Z">
                  <w:dateFormat w:val="HH:mm"/>
                  <w:lid w:val="es-ES"/>
                  <w:storeMappedDataAs w:val="dateTime"/>
                  <w:calendar w:val="gregorian"/>
                </w:date>
              </w:sdtPr>
              <w:sdtEndPr/>
              <w:sdtContent>
                <w:r w:rsidR="008B6369">
                  <w:rPr>
                    <w:sz w:val="24"/>
                    <w:szCs w:val="24"/>
                  </w:rPr>
                  <w:t>08:0</w:t>
                </w:r>
                <w:r w:rsidR="009C50DD">
                  <w:rPr>
                    <w:sz w:val="24"/>
                    <w:szCs w:val="24"/>
                  </w:rPr>
                  <w:t>0</w:t>
                </w:r>
              </w:sdtContent>
            </w:sdt>
            <w:permEnd w:id="1094537723"/>
            <w:r>
              <w:rPr>
                <w:sz w:val="24"/>
                <w:szCs w:val="24"/>
              </w:rPr>
              <w:t xml:space="preserve">   </w:t>
            </w:r>
            <w:r w:rsidRPr="009F598E">
              <w:rPr>
                <w:b/>
                <w:sz w:val="24"/>
                <w:szCs w:val="24"/>
                <w:u w:val="single"/>
              </w:rPr>
              <w:t>LUGAR:</w:t>
            </w:r>
            <w:r>
              <w:rPr>
                <w:b/>
                <w:sz w:val="24"/>
                <w:szCs w:val="24"/>
              </w:rPr>
              <w:t xml:space="preserve"> </w:t>
            </w:r>
            <w:permStart w:id="670237156" w:edGrp="everyone"/>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listItem w:displayText="Aula" w:value="Aula"/>
                </w:dropDownList>
              </w:sdtPr>
              <w:sdtEndPr/>
              <w:sdtContent>
                <w:r w:rsidR="009C50DD">
                  <w:t>Aula</w:t>
                </w:r>
              </w:sdtContent>
            </w:sdt>
            <w:permEnd w:id="670237156"/>
          </w:p>
        </w:tc>
      </w:tr>
      <w:tr w:rsidR="002339D1" w14:paraId="6095FBF8" w14:textId="77777777" w:rsidTr="00224DAB">
        <w:trPr>
          <w:trHeight w:val="4536"/>
        </w:trPr>
        <w:tc>
          <w:tcPr>
            <w:tcW w:w="2122" w:type="dxa"/>
            <w:vMerge w:val="restart"/>
            <w:tcMar>
              <w:left w:w="57" w:type="dxa"/>
              <w:right w:w="57" w:type="dxa"/>
            </w:tcMar>
          </w:tcPr>
          <w:p w14:paraId="7AEE0E98" w14:textId="77777777" w:rsidR="002339D1" w:rsidRDefault="002339D1" w:rsidP="002339D1">
            <w:pPr>
              <w:jc w:val="both"/>
              <w:rPr>
                <w:b/>
                <w:sz w:val="24"/>
                <w:szCs w:val="24"/>
                <w:u w:val="single"/>
              </w:rPr>
            </w:pPr>
            <w:r w:rsidRPr="009F598E">
              <w:rPr>
                <w:b/>
                <w:sz w:val="24"/>
                <w:szCs w:val="24"/>
                <w:u w:val="single"/>
              </w:rPr>
              <w:t xml:space="preserve">ASISTENTES: </w:t>
            </w:r>
          </w:p>
          <w:p w14:paraId="19B2D601" w14:textId="77777777" w:rsidR="00A44C78" w:rsidRPr="009F598E" w:rsidRDefault="00A44C78" w:rsidP="002339D1">
            <w:pPr>
              <w:jc w:val="both"/>
              <w:rPr>
                <w:b/>
                <w:sz w:val="24"/>
                <w:szCs w:val="24"/>
                <w:u w:val="single"/>
              </w:rPr>
            </w:pPr>
            <w:r>
              <w:rPr>
                <w:b/>
                <w:sz w:val="24"/>
                <w:szCs w:val="24"/>
                <w:u w:val="single"/>
              </w:rPr>
              <w:t>Coord. Etapas:</w:t>
            </w:r>
          </w:p>
          <w:p w14:paraId="7CC8B6B5" w14:textId="64FAF900" w:rsidR="002339D1" w:rsidRPr="008560A3" w:rsidRDefault="002339D1" w:rsidP="002339D1">
            <w:pPr>
              <w:jc w:val="both"/>
              <w:rPr>
                <w:sz w:val="24"/>
                <w:szCs w:val="24"/>
              </w:rPr>
            </w:pPr>
            <w:r w:rsidRPr="008560A3">
              <w:rPr>
                <w:sz w:val="24"/>
                <w:szCs w:val="24"/>
              </w:rPr>
              <w:object w:dxaOrig="225" w:dyaOrig="225" w14:anchorId="416E9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3.75pt;height:14.25pt" o:ole="" o:preferrelative="f">
                  <v:imagedata r:id="rId9" o:title=""/>
                  <o:lock v:ext="edit" aspectratio="f"/>
                </v:shape>
                <w:control r:id="rId10" w:name="CheckBox1" w:shapeid="_x0000_i1045"/>
              </w:object>
            </w:r>
          </w:p>
          <w:p w14:paraId="3B162F7F" w14:textId="793FCF89" w:rsidR="002339D1" w:rsidRPr="008560A3" w:rsidRDefault="002339D1" w:rsidP="002339D1">
            <w:pPr>
              <w:jc w:val="both"/>
              <w:rPr>
                <w:sz w:val="24"/>
                <w:szCs w:val="24"/>
              </w:rPr>
            </w:pPr>
            <w:r w:rsidRPr="008560A3">
              <w:rPr>
                <w:sz w:val="24"/>
                <w:szCs w:val="24"/>
              </w:rPr>
              <w:object w:dxaOrig="225" w:dyaOrig="225" w14:anchorId="4A1B968B">
                <v:shape id="_x0000_i1056" type="#_x0000_t75" style="width:99.75pt;height:14.25pt" o:ole="" o:preferrelative="f">
                  <v:imagedata r:id="rId11" o:title=""/>
                  <o:lock v:ext="edit" aspectratio="f"/>
                </v:shape>
                <w:control r:id="rId12" w:name="CheckBox2" w:shapeid="_x0000_i1056"/>
              </w:object>
            </w:r>
          </w:p>
          <w:p w14:paraId="5D28EAC9" w14:textId="696C732F" w:rsidR="002339D1" w:rsidRPr="008560A3" w:rsidRDefault="002339D1" w:rsidP="002339D1">
            <w:pPr>
              <w:jc w:val="both"/>
              <w:rPr>
                <w:sz w:val="24"/>
                <w:szCs w:val="24"/>
              </w:rPr>
            </w:pPr>
            <w:r w:rsidRPr="008560A3">
              <w:rPr>
                <w:sz w:val="24"/>
                <w:szCs w:val="24"/>
              </w:rPr>
              <w:object w:dxaOrig="225" w:dyaOrig="225" w14:anchorId="1F6B1E53">
                <v:shape id="_x0000_i1057" type="#_x0000_t75" style="width:93.75pt;height:14.25pt" o:ole="" o:preferrelative="f">
                  <v:imagedata r:id="rId13" o:title=""/>
                  <o:lock v:ext="edit" aspectratio="f"/>
                </v:shape>
                <w:control r:id="rId14" w:name="CheckBox3" w:shapeid="_x0000_i1057"/>
              </w:object>
            </w:r>
          </w:p>
          <w:p w14:paraId="05C3FE16" w14:textId="526D63BB" w:rsidR="002339D1" w:rsidRPr="008560A3" w:rsidRDefault="002339D1" w:rsidP="002339D1">
            <w:pPr>
              <w:jc w:val="both"/>
              <w:rPr>
                <w:sz w:val="24"/>
                <w:szCs w:val="24"/>
              </w:rPr>
            </w:pPr>
            <w:r w:rsidRPr="008560A3">
              <w:rPr>
                <w:sz w:val="24"/>
                <w:szCs w:val="24"/>
              </w:rPr>
              <w:object w:dxaOrig="225" w:dyaOrig="225" w14:anchorId="6B772918">
                <v:shape id="_x0000_i1065" type="#_x0000_t75" style="width:93.75pt;height:14.25pt" o:ole="" o:preferrelative="f">
                  <v:imagedata r:id="rId15" o:title=""/>
                  <o:lock v:ext="edit" aspectratio="f"/>
                </v:shape>
                <w:control r:id="rId16" w:name="CheckBox11" w:shapeid="_x0000_i1065"/>
              </w:object>
            </w:r>
          </w:p>
          <w:p w14:paraId="4AF73608" w14:textId="77777777" w:rsidR="002339D1" w:rsidRPr="008560A3" w:rsidRDefault="002339D1" w:rsidP="002339D1">
            <w:pPr>
              <w:jc w:val="both"/>
              <w:rPr>
                <w:sz w:val="24"/>
                <w:szCs w:val="24"/>
              </w:rPr>
            </w:pPr>
          </w:p>
          <w:p w14:paraId="08E0B8E9" w14:textId="77777777" w:rsidR="002339D1" w:rsidRPr="00A44C78" w:rsidRDefault="00A44C78" w:rsidP="002339D1">
            <w:pPr>
              <w:jc w:val="both"/>
              <w:rPr>
                <w:b/>
                <w:sz w:val="24"/>
                <w:szCs w:val="24"/>
                <w:u w:val="single"/>
              </w:rPr>
            </w:pPr>
            <w:r>
              <w:rPr>
                <w:b/>
                <w:sz w:val="24"/>
                <w:szCs w:val="24"/>
                <w:u w:val="single"/>
              </w:rPr>
              <w:t>R</w:t>
            </w:r>
            <w:r w:rsidRPr="00A44C78">
              <w:rPr>
                <w:b/>
                <w:sz w:val="24"/>
                <w:szCs w:val="24"/>
                <w:u w:val="single"/>
              </w:rPr>
              <w:t>. Prof</w:t>
            </w:r>
            <w:r>
              <w:rPr>
                <w:b/>
                <w:sz w:val="24"/>
                <w:szCs w:val="24"/>
                <w:u w:val="single"/>
              </w:rPr>
              <w:t>.</w:t>
            </w:r>
            <w:r w:rsidRPr="00A44C78">
              <w:rPr>
                <w:b/>
                <w:sz w:val="24"/>
                <w:szCs w:val="24"/>
                <w:u w:val="single"/>
              </w:rPr>
              <w:t xml:space="preserve"> A. L.:</w:t>
            </w:r>
          </w:p>
          <w:p w14:paraId="30227A9E" w14:textId="318A699A" w:rsidR="002339D1" w:rsidRPr="008560A3" w:rsidRDefault="002339D1" w:rsidP="002339D1">
            <w:pPr>
              <w:jc w:val="both"/>
              <w:rPr>
                <w:sz w:val="24"/>
                <w:szCs w:val="24"/>
              </w:rPr>
            </w:pPr>
            <w:r w:rsidRPr="008560A3">
              <w:rPr>
                <w:sz w:val="24"/>
                <w:szCs w:val="24"/>
              </w:rPr>
              <w:object w:dxaOrig="225" w:dyaOrig="225" w14:anchorId="557080D8">
                <v:shape id="_x0000_i1059" type="#_x0000_t75" style="width:93.75pt;height:14.25pt" o:ole="" o:preferrelative="f">
                  <v:imagedata r:id="rId17" o:title=""/>
                  <o:lock v:ext="edit" aspectratio="f"/>
                </v:shape>
                <w:control r:id="rId18" w:name="CheckBox6" w:shapeid="_x0000_i1059"/>
              </w:object>
            </w:r>
          </w:p>
          <w:p w14:paraId="35C6CD2D" w14:textId="77777777" w:rsidR="002339D1" w:rsidRPr="008560A3" w:rsidRDefault="002339D1" w:rsidP="002339D1">
            <w:pPr>
              <w:jc w:val="both"/>
              <w:rPr>
                <w:sz w:val="24"/>
                <w:szCs w:val="24"/>
              </w:rPr>
            </w:pPr>
          </w:p>
          <w:p w14:paraId="26B9FFA8" w14:textId="77777777" w:rsidR="002339D1" w:rsidRPr="00A44C78" w:rsidRDefault="00A44C78" w:rsidP="002339D1">
            <w:pPr>
              <w:jc w:val="both"/>
              <w:rPr>
                <w:b/>
                <w:sz w:val="24"/>
                <w:szCs w:val="24"/>
                <w:u w:val="single"/>
              </w:rPr>
            </w:pPr>
            <w:r w:rsidRPr="00A44C78">
              <w:rPr>
                <w:b/>
                <w:sz w:val="24"/>
                <w:szCs w:val="24"/>
                <w:u w:val="single"/>
              </w:rPr>
              <w:t>Orientación:</w:t>
            </w:r>
          </w:p>
          <w:p w14:paraId="48918E5F" w14:textId="1F9C4C7A" w:rsidR="002339D1" w:rsidRPr="008560A3" w:rsidRDefault="002339D1" w:rsidP="002339D1">
            <w:pPr>
              <w:jc w:val="both"/>
              <w:rPr>
                <w:sz w:val="24"/>
                <w:szCs w:val="24"/>
              </w:rPr>
            </w:pPr>
            <w:r w:rsidRPr="008560A3">
              <w:rPr>
                <w:sz w:val="24"/>
                <w:szCs w:val="24"/>
              </w:rPr>
              <w:object w:dxaOrig="225" w:dyaOrig="225" w14:anchorId="580BB383">
                <v:shape id="_x0000_i1066" type="#_x0000_t75" style="width:93.75pt;height:14.25pt" o:ole="">
                  <v:imagedata r:id="rId19" o:title=""/>
                  <o:lock v:ext="edit" aspectratio="f"/>
                </v:shape>
                <w:control r:id="rId20" w:name="CheckBox7" w:shapeid="_x0000_i1066"/>
              </w:object>
            </w:r>
          </w:p>
          <w:p w14:paraId="130FB126" w14:textId="77777777" w:rsidR="002339D1" w:rsidRDefault="002339D1" w:rsidP="002339D1">
            <w:pPr>
              <w:jc w:val="both"/>
              <w:rPr>
                <w:sz w:val="24"/>
                <w:szCs w:val="24"/>
              </w:rPr>
            </w:pPr>
          </w:p>
          <w:p w14:paraId="5C0BC217" w14:textId="77777777" w:rsidR="002339D1" w:rsidRPr="00A44C78" w:rsidRDefault="00A44C78" w:rsidP="002339D1">
            <w:pPr>
              <w:jc w:val="both"/>
              <w:rPr>
                <w:b/>
                <w:sz w:val="24"/>
                <w:szCs w:val="24"/>
                <w:u w:val="single"/>
              </w:rPr>
            </w:pPr>
            <w:r w:rsidRPr="00A44C78">
              <w:rPr>
                <w:b/>
                <w:sz w:val="24"/>
                <w:szCs w:val="24"/>
                <w:u w:val="single"/>
              </w:rPr>
              <w:t>Equipo Directivo:</w:t>
            </w:r>
          </w:p>
          <w:p w14:paraId="4A21CA8A" w14:textId="60EF1137" w:rsidR="002339D1" w:rsidRPr="008560A3" w:rsidRDefault="002339D1" w:rsidP="002339D1">
            <w:pPr>
              <w:jc w:val="both"/>
              <w:rPr>
                <w:sz w:val="24"/>
                <w:szCs w:val="24"/>
              </w:rPr>
            </w:pPr>
            <w:r w:rsidRPr="008560A3">
              <w:rPr>
                <w:sz w:val="24"/>
                <w:szCs w:val="24"/>
              </w:rPr>
              <w:object w:dxaOrig="225" w:dyaOrig="225" w14:anchorId="53F288A6">
                <v:shape id="_x0000_i1061" type="#_x0000_t75" style="width:93.75pt;height:14.25pt" o:ole="" o:preferrelative="f">
                  <v:imagedata r:id="rId21" o:title=""/>
                  <o:lock v:ext="edit" aspectratio="f"/>
                </v:shape>
                <w:control r:id="rId22" w:name="CheckBox8" w:shapeid="_x0000_i1061"/>
              </w:object>
            </w:r>
          </w:p>
          <w:p w14:paraId="0D63F657" w14:textId="77BB1491" w:rsidR="002339D1" w:rsidRDefault="002339D1" w:rsidP="002339D1">
            <w:pPr>
              <w:jc w:val="both"/>
              <w:rPr>
                <w:sz w:val="24"/>
                <w:szCs w:val="24"/>
              </w:rPr>
            </w:pPr>
            <w:r w:rsidRPr="008560A3">
              <w:rPr>
                <w:sz w:val="24"/>
                <w:szCs w:val="24"/>
              </w:rPr>
              <w:object w:dxaOrig="225" w:dyaOrig="225" w14:anchorId="1A711CE7">
                <v:shape id="_x0000_i1062" type="#_x0000_t75" style="width:93.75pt;height:14.25pt" o:ole="" o:preferrelative="f">
                  <v:imagedata r:id="rId23" o:title=""/>
                  <o:lock v:ext="edit" aspectratio="f"/>
                </v:shape>
                <w:control r:id="rId24" w:name="CheckBox9" w:shapeid="_x0000_i1062"/>
              </w:object>
            </w:r>
          </w:p>
          <w:p w14:paraId="4EEE11CA" w14:textId="12815C7F" w:rsidR="002339D1" w:rsidRDefault="002339D1" w:rsidP="002339D1">
            <w:pPr>
              <w:jc w:val="both"/>
              <w:rPr>
                <w:sz w:val="24"/>
                <w:szCs w:val="24"/>
              </w:rPr>
            </w:pPr>
            <w:r>
              <w:rPr>
                <w:sz w:val="24"/>
                <w:szCs w:val="24"/>
              </w:rPr>
              <w:object w:dxaOrig="225" w:dyaOrig="225" w14:anchorId="006E802C">
                <v:shape id="_x0000_i1063" type="#_x0000_t75" style="width:93.75pt;height:14.25pt" o:ole="" o:preferrelative="f">
                  <v:imagedata r:id="rId25" o:title=""/>
                  <o:lock v:ext="edit" aspectratio="f"/>
                </v:shape>
                <w:control r:id="rId26" w:name="CheckBox37" w:shapeid="_x0000_i1063"/>
              </w:object>
            </w:r>
          </w:p>
          <w:p w14:paraId="1E2D5657" w14:textId="2F0FED99" w:rsidR="002339D1" w:rsidRDefault="002339D1" w:rsidP="002339D1">
            <w:pPr>
              <w:jc w:val="both"/>
              <w:rPr>
                <w:sz w:val="24"/>
                <w:szCs w:val="24"/>
              </w:rPr>
            </w:pPr>
          </w:p>
          <w:p w14:paraId="18E3A62E" w14:textId="7E5805A9" w:rsidR="00E2331F" w:rsidRPr="00A44C78" w:rsidRDefault="00E2331F" w:rsidP="00E2331F">
            <w:pPr>
              <w:jc w:val="both"/>
              <w:rPr>
                <w:b/>
                <w:sz w:val="24"/>
                <w:szCs w:val="24"/>
                <w:u w:val="single"/>
              </w:rPr>
            </w:pPr>
            <w:r>
              <w:rPr>
                <w:b/>
                <w:sz w:val="24"/>
                <w:szCs w:val="24"/>
                <w:u w:val="single"/>
              </w:rPr>
              <w:t>P.A.E.C.</w:t>
            </w:r>
            <w:r w:rsidRPr="00A44C78">
              <w:rPr>
                <w:b/>
                <w:sz w:val="24"/>
                <w:szCs w:val="24"/>
                <w:u w:val="single"/>
              </w:rPr>
              <w:t>:</w:t>
            </w:r>
          </w:p>
          <w:p w14:paraId="111AC30D" w14:textId="006425E2" w:rsidR="00E2331F" w:rsidRDefault="00E2331F" w:rsidP="00E2331F">
            <w:pPr>
              <w:jc w:val="both"/>
              <w:rPr>
                <w:sz w:val="24"/>
                <w:szCs w:val="24"/>
              </w:rPr>
            </w:pPr>
            <w:r w:rsidRPr="008560A3">
              <w:rPr>
                <w:sz w:val="24"/>
                <w:szCs w:val="24"/>
              </w:rPr>
              <w:object w:dxaOrig="225" w:dyaOrig="225" w14:anchorId="3A137E5E">
                <v:shape id="_x0000_i1064" type="#_x0000_t75" style="width:93.75pt;height:14.25pt" o:ole="" o:preferrelative="f">
                  <v:imagedata r:id="rId27" o:title=""/>
                  <o:lock v:ext="edit" aspectratio="f"/>
                </v:shape>
                <w:control r:id="rId28" w:name="CheckBox81" w:shapeid="_x0000_i1064"/>
              </w:object>
            </w:r>
          </w:p>
          <w:p w14:paraId="5E20763E" w14:textId="77777777" w:rsidR="00E2331F" w:rsidRPr="008560A3" w:rsidRDefault="00E2331F" w:rsidP="002339D1">
            <w:pPr>
              <w:jc w:val="both"/>
              <w:rPr>
                <w:sz w:val="24"/>
                <w:szCs w:val="24"/>
              </w:rPr>
            </w:pPr>
          </w:p>
          <w:p w14:paraId="4C5606EB" w14:textId="77777777" w:rsidR="00A44C78" w:rsidRPr="009F598E" w:rsidRDefault="00A44C78" w:rsidP="00A44C78">
            <w:pPr>
              <w:jc w:val="both"/>
              <w:rPr>
                <w:b/>
                <w:sz w:val="24"/>
                <w:szCs w:val="24"/>
                <w:u w:val="single"/>
              </w:rPr>
            </w:pPr>
            <w:r>
              <w:rPr>
                <w:b/>
                <w:sz w:val="24"/>
                <w:szCs w:val="24"/>
                <w:u w:val="single"/>
              </w:rPr>
              <w:t>Invitados</w:t>
            </w:r>
            <w:r w:rsidRPr="009F598E">
              <w:rPr>
                <w:b/>
                <w:sz w:val="24"/>
                <w:szCs w:val="24"/>
                <w:u w:val="single"/>
              </w:rPr>
              <w:t>:</w:t>
            </w:r>
          </w:p>
          <w:p w14:paraId="0CD58C17" w14:textId="52C9A0CA" w:rsidR="00A44C78" w:rsidRPr="002D0222" w:rsidRDefault="007536F5" w:rsidP="00A44C78">
            <w:pPr>
              <w:jc w:val="both"/>
            </w:pPr>
            <w:permStart w:id="510990047" w:edGrp="everyone"/>
            <w:r>
              <w:t xml:space="preserve">       </w:t>
            </w:r>
          </w:p>
          <w:permEnd w:id="510990047"/>
          <w:p w14:paraId="776C0B0B" w14:textId="77777777" w:rsidR="002339D1" w:rsidRPr="008560A3" w:rsidRDefault="002339D1" w:rsidP="002339D1">
            <w:pPr>
              <w:jc w:val="both"/>
              <w:rPr>
                <w:sz w:val="24"/>
                <w:szCs w:val="24"/>
              </w:rPr>
            </w:pPr>
          </w:p>
          <w:p w14:paraId="06F0AA26" w14:textId="77777777" w:rsidR="002339D1" w:rsidRPr="008560A3" w:rsidRDefault="002339D1" w:rsidP="002339D1">
            <w:pPr>
              <w:jc w:val="both"/>
              <w:rPr>
                <w:sz w:val="24"/>
                <w:szCs w:val="24"/>
              </w:rPr>
            </w:pPr>
          </w:p>
          <w:p w14:paraId="59BC1EBD" w14:textId="77777777" w:rsidR="002339D1" w:rsidRPr="008560A3" w:rsidRDefault="002339D1" w:rsidP="002339D1">
            <w:pPr>
              <w:jc w:val="both"/>
              <w:rPr>
                <w:sz w:val="24"/>
                <w:szCs w:val="24"/>
              </w:rPr>
            </w:pPr>
          </w:p>
          <w:p w14:paraId="20F41593" w14:textId="77777777" w:rsidR="002339D1" w:rsidRPr="008560A3" w:rsidRDefault="002339D1" w:rsidP="002339D1">
            <w:pPr>
              <w:jc w:val="both"/>
              <w:rPr>
                <w:sz w:val="24"/>
                <w:szCs w:val="24"/>
              </w:rPr>
            </w:pPr>
          </w:p>
          <w:p w14:paraId="4EEC64DE" w14:textId="77777777" w:rsidR="002339D1" w:rsidRPr="008560A3" w:rsidRDefault="002339D1" w:rsidP="002339D1">
            <w:pPr>
              <w:jc w:val="both"/>
              <w:rPr>
                <w:sz w:val="24"/>
                <w:szCs w:val="24"/>
              </w:rPr>
            </w:pPr>
          </w:p>
          <w:p w14:paraId="5DE688E4" w14:textId="77777777" w:rsidR="002339D1" w:rsidRDefault="002339D1" w:rsidP="002339D1">
            <w:pPr>
              <w:jc w:val="both"/>
              <w:rPr>
                <w:sz w:val="24"/>
                <w:szCs w:val="24"/>
              </w:rPr>
            </w:pPr>
          </w:p>
          <w:p w14:paraId="701E7069" w14:textId="77777777" w:rsidR="002339D1" w:rsidRDefault="002339D1" w:rsidP="002339D1">
            <w:pPr>
              <w:jc w:val="both"/>
              <w:rPr>
                <w:sz w:val="24"/>
                <w:szCs w:val="24"/>
              </w:rPr>
            </w:pPr>
          </w:p>
          <w:p w14:paraId="5ACB6753" w14:textId="77777777" w:rsidR="002339D1" w:rsidRPr="008560A3" w:rsidRDefault="002339D1" w:rsidP="002339D1">
            <w:pPr>
              <w:jc w:val="both"/>
              <w:rPr>
                <w:sz w:val="24"/>
                <w:szCs w:val="24"/>
              </w:rPr>
            </w:pPr>
          </w:p>
          <w:p w14:paraId="4847CCAB" w14:textId="77777777" w:rsidR="002339D1" w:rsidRPr="008560A3" w:rsidRDefault="002339D1" w:rsidP="002339D1">
            <w:pPr>
              <w:jc w:val="both"/>
              <w:rPr>
                <w:sz w:val="24"/>
                <w:szCs w:val="24"/>
              </w:rPr>
            </w:pPr>
          </w:p>
          <w:p w14:paraId="05839D15" w14:textId="77777777" w:rsidR="002339D1" w:rsidRPr="008560A3" w:rsidRDefault="002339D1" w:rsidP="002339D1">
            <w:pPr>
              <w:jc w:val="both"/>
              <w:rPr>
                <w:sz w:val="24"/>
                <w:szCs w:val="24"/>
              </w:rPr>
            </w:pPr>
          </w:p>
          <w:p w14:paraId="252DE3C1" w14:textId="77777777" w:rsidR="002339D1" w:rsidRPr="00786A10" w:rsidRDefault="002339D1" w:rsidP="00A44C78">
            <w:pPr>
              <w:jc w:val="both"/>
              <w:rPr>
                <w:b/>
                <w:sz w:val="18"/>
                <w:szCs w:val="18"/>
                <w:u w:val="single"/>
              </w:rPr>
            </w:pPr>
          </w:p>
        </w:tc>
        <w:tc>
          <w:tcPr>
            <w:tcW w:w="8646" w:type="dxa"/>
          </w:tcPr>
          <w:p w14:paraId="6C8734A2" w14:textId="77777777" w:rsidR="002339D1" w:rsidRPr="009F598E" w:rsidRDefault="002339D1" w:rsidP="002339D1">
            <w:pPr>
              <w:jc w:val="both"/>
              <w:rPr>
                <w:b/>
                <w:sz w:val="24"/>
                <w:szCs w:val="24"/>
                <w:u w:val="single"/>
              </w:rPr>
            </w:pPr>
            <w:r w:rsidRPr="009F598E">
              <w:rPr>
                <w:b/>
                <w:sz w:val="24"/>
                <w:szCs w:val="24"/>
                <w:u w:val="single"/>
              </w:rPr>
              <w:t>ORDEN DEL DÍA:</w:t>
            </w:r>
          </w:p>
        </w:tc>
      </w:tr>
    </w:tbl>
    <w:p w14:paraId="2BB9A255" w14:textId="257741C6" w:rsidR="003145CB" w:rsidRPr="003145CB" w:rsidRDefault="003145CB" w:rsidP="003145CB">
      <w:permStart w:id="1532831728" w:edGrp="everyone"/>
      <w:r w:rsidRPr="003145CB">
        <w:t>1.- Lectura del acta de la reunión anterior y aprobación, si procede.</w:t>
      </w:r>
    </w:p>
    <w:p w14:paraId="0B9550F4" w14:textId="77777777" w:rsidR="003145CB" w:rsidRPr="003145CB" w:rsidRDefault="003145CB" w:rsidP="003145CB">
      <w:r w:rsidRPr="003145CB">
        <w:t>2.- Ver si las etapas han podido revisar el decálogo de buenas prácticas en la intervención con</w:t>
      </w:r>
    </w:p>
    <w:p w14:paraId="7A4F4B59" w14:textId="77777777" w:rsidR="003145CB" w:rsidRPr="003145CB" w:rsidRDefault="003145CB" w:rsidP="003145CB">
      <w:r w:rsidRPr="003145CB">
        <w:t>alumnado que presenta conductas problemáticas graves.</w:t>
      </w:r>
    </w:p>
    <w:p w14:paraId="4F0A83B3" w14:textId="77777777" w:rsidR="003145CB" w:rsidRPr="003145CB" w:rsidRDefault="003145CB" w:rsidP="003145CB">
      <w:r w:rsidRPr="003145CB">
        <w:t>3.- Poner en común el resultado final del Decálogo de la Intimidad y la Privacidad.</w:t>
      </w:r>
    </w:p>
    <w:p w14:paraId="616B594B" w14:textId="77777777" w:rsidR="003145CB" w:rsidRPr="003145CB" w:rsidRDefault="003145CB" w:rsidP="003145CB">
      <w:r w:rsidRPr="003145CB">
        <w:t>4.- Evaluar los objetivos de la PGA que son responsabilidad de la CCP.</w:t>
      </w:r>
    </w:p>
    <w:p w14:paraId="13C253F8" w14:textId="73EE0959" w:rsidR="003145CB" w:rsidRPr="00F0250A" w:rsidRDefault="003145CB">
      <w:pPr>
        <w:jc w:val="both"/>
        <w:rPr>
          <w:b/>
          <w:sz w:val="24"/>
          <w:szCs w:val="24"/>
          <w:u w:val="single"/>
        </w:rPr>
      </w:pPr>
      <w:r w:rsidRPr="003145CB">
        <w:t xml:space="preserve">5.- Ruegos y </w:t>
      </w:r>
      <w:r w:rsidR="004241D4" w:rsidRPr="003145CB">
        <w:t>preguntas</w:t>
      </w:r>
      <w:bookmarkStart w:id="0" w:name="_GoBack"/>
      <w:bookmarkEnd w:id="0"/>
      <w:r w:rsidR="004241D4">
        <w:t>.</w:t>
      </w:r>
      <w:permEnd w:id="1532831728"/>
    </w:p>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122"/>
        <w:gridCol w:w="8646"/>
      </w:tblGrid>
      <w:tr w:rsidR="002339D1" w14:paraId="6095FBF8" w14:textId="77777777" w:rsidTr="00224DAB">
        <w:trPr>
          <w:trHeight w:val="4536"/>
        </w:trPr>
        <w:tc>
          <w:tcPr>
            <w:tcW w:w="8646" w:type="dxa"/>
          </w:tcPr>
          <w:p w14:paraId="72271678" w14:textId="10832F61" w:rsidR="002339D1" w:rsidRPr="00F0250A" w:rsidRDefault="002339D1" w:rsidP="002339D1">
            <w:pPr>
              <w:jc w:val="both"/>
              <w:rPr>
                <w:b/>
                <w:sz w:val="24"/>
                <w:szCs w:val="24"/>
                <w:u w:val="single"/>
              </w:rPr>
            </w:pPr>
          </w:p>
        </w:tc>
      </w:tr>
      <w:tr w:rsidR="002339D1" w14:paraId="68759547" w14:textId="77777777" w:rsidTr="00224DAB">
        <w:trPr>
          <w:trHeight w:val="5103"/>
        </w:trPr>
        <w:tc>
          <w:tcPr>
            <w:tcW w:w="2122" w:type="dxa"/>
            <w:vMerge/>
            <w:tcMar>
              <w:left w:w="57" w:type="dxa"/>
              <w:right w:w="57" w:type="dxa"/>
            </w:tcMar>
          </w:tcPr>
          <w:p w14:paraId="74F03507" w14:textId="77777777" w:rsidR="002339D1" w:rsidRPr="007051E5" w:rsidRDefault="002339D1" w:rsidP="002339D1">
            <w:pPr>
              <w:jc w:val="both"/>
              <w:rPr>
                <w:sz w:val="18"/>
                <w:szCs w:val="18"/>
              </w:rPr>
            </w:pPr>
          </w:p>
        </w:tc>
        <w:tc>
          <w:tcPr>
            <w:tcW w:w="8646" w:type="dxa"/>
          </w:tcPr>
          <w:p w14:paraId="3E2F48E0" w14:textId="77777777" w:rsidR="002339D1" w:rsidRPr="00F0250A" w:rsidRDefault="002339D1" w:rsidP="002339D1">
            <w:pPr>
              <w:jc w:val="both"/>
              <w:rPr>
                <w:b/>
                <w:sz w:val="24"/>
                <w:szCs w:val="24"/>
                <w:u w:val="single"/>
              </w:rPr>
            </w:pPr>
            <w:r w:rsidRPr="009F598E">
              <w:rPr>
                <w:b/>
                <w:sz w:val="24"/>
                <w:szCs w:val="24"/>
                <w:u w:val="single"/>
              </w:rPr>
              <w:t>ACUERDOS ADOPTADOS:</w:t>
            </w:r>
          </w:p>
          <w:p w14:paraId="228A3419" w14:textId="136C8587" w:rsidR="008E7FF3" w:rsidRDefault="002114EC" w:rsidP="002114EC">
            <w:permStart w:id="1521835720" w:edGrp="everyone"/>
            <w:r w:rsidRPr="002114EC">
              <w:t xml:space="preserve">1.- Lectura del acta de la reunión anterior y aprobación, si procede. </w:t>
            </w:r>
            <w:r>
              <w:t>Comenzamos la reunión con la lectura y aprobación del acta de la reunión de CCP anterior.</w:t>
            </w:r>
            <w:r w:rsidR="008E7FF3">
              <w:t xml:space="preserve"> </w:t>
            </w:r>
          </w:p>
          <w:p w14:paraId="1EE44B1E" w14:textId="77777777" w:rsidR="00614F33" w:rsidRDefault="00614F33" w:rsidP="002114EC">
            <w:r>
              <w:t xml:space="preserve">José Luis informa que se ha publicado el nuevo Decreto Foral que regula los comedores escolares en Navarra y que señala que habrá servicio de comedor los 175 días lectivos. </w:t>
            </w:r>
          </w:p>
          <w:p w14:paraId="454B4B5B" w14:textId="08C17F60" w:rsidR="00614F33" w:rsidRDefault="00614F33" w:rsidP="002114EC">
            <w:r>
              <w:t>Por lo tanto, tenemos que hacer una modificación en la propuesta de calendario escolar aprobado por el Consejo escolera en el que no había comedor los días de las vacaciones de Navidad, Semana Santa y verano, ahora esos días si habrá servicio de comedor escolar.</w:t>
            </w:r>
          </w:p>
          <w:p w14:paraId="2D949D7F" w14:textId="77777777" w:rsidR="00614F33" w:rsidRDefault="00614F33" w:rsidP="00614F33"/>
          <w:p w14:paraId="52FB8B39" w14:textId="358AEC36" w:rsidR="00614F33" w:rsidRPr="003145CB" w:rsidRDefault="00614F33" w:rsidP="00614F33">
            <w:r w:rsidRPr="003145CB">
              <w:t>2.- Ver si las etapas han podido revisar el decálogo de buenas prácticas en la intervención con</w:t>
            </w:r>
          </w:p>
          <w:p w14:paraId="1718FEBF" w14:textId="6210B39F" w:rsidR="00614F33" w:rsidRDefault="00614F33" w:rsidP="00614F33">
            <w:r w:rsidRPr="003145CB">
              <w:t>alumnado que presenta conductas problemáticas graves.</w:t>
            </w:r>
          </w:p>
          <w:p w14:paraId="72EE5E8F" w14:textId="6F3802B4" w:rsidR="00614F33" w:rsidRDefault="00614F33" w:rsidP="00614F33">
            <w:r>
              <w:t>Solamente se ha pasado</w:t>
            </w:r>
            <w:r w:rsidR="00FF6BAC">
              <w:t xml:space="preserve"> a</w:t>
            </w:r>
            <w:r>
              <w:t xml:space="preserve"> EBO 1 y EBO 2, faltaría llevar a PTVA y FPE. Se acuerda se pase a las etapas que falta</w:t>
            </w:r>
            <w:r w:rsidR="00FF6BAC">
              <w:t>n</w:t>
            </w:r>
            <w:r>
              <w:t xml:space="preserve"> para </w:t>
            </w:r>
            <w:r w:rsidR="00FF6BAC">
              <w:t xml:space="preserve">darlo </w:t>
            </w:r>
            <w:r>
              <w:t>conocer y revisar</w:t>
            </w:r>
            <w:r w:rsidR="00FF6BAC">
              <w:t xml:space="preserve">, y </w:t>
            </w:r>
            <w:r>
              <w:t>trasladarlo a la próxima reunión de CCP.</w:t>
            </w:r>
          </w:p>
          <w:p w14:paraId="77E850AA" w14:textId="300E9FDD" w:rsidR="00614F33" w:rsidRDefault="00614F33" w:rsidP="00614F33"/>
          <w:p w14:paraId="34F1B496" w14:textId="37C23C0D" w:rsidR="00614F33" w:rsidRDefault="00614F33" w:rsidP="00614F33">
            <w:r w:rsidRPr="003145CB">
              <w:t>3.- Poner en común el resultado final del Decálogo de la Intimidad y la Privacidad.</w:t>
            </w:r>
          </w:p>
          <w:p w14:paraId="318687EE" w14:textId="4F1A3563" w:rsidR="00FF6BAC" w:rsidRDefault="00FF6BAC" w:rsidP="00614F33">
            <w:r>
              <w:t xml:space="preserve">Se revisa la nueva propuesta con los cambios que se han hecho. Se acuerda cambiar el </w:t>
            </w:r>
            <w:proofErr w:type="spellStart"/>
            <w:r>
              <w:t>picto</w:t>
            </w:r>
            <w:proofErr w:type="spellEnd"/>
            <w:r>
              <w:t xml:space="preserve"> nº 1 y se acuerda cuál va a ser. De esta manera se acuerda el documento final que se pasará a todas las etapas y se llevará al claustro para su aprobación si procede.</w:t>
            </w:r>
          </w:p>
          <w:p w14:paraId="01E8AB65" w14:textId="139063D4" w:rsidR="00614F33" w:rsidRDefault="00614F33" w:rsidP="00614F33"/>
          <w:p w14:paraId="37A9B81B" w14:textId="6C1A6F76" w:rsidR="00614F33" w:rsidRDefault="00614F33" w:rsidP="00614F33">
            <w:r w:rsidRPr="003145CB">
              <w:t>4.- Evaluar los objetivos de la PGA que son responsabilidad de la CCP.</w:t>
            </w:r>
          </w:p>
          <w:p w14:paraId="561E1BAD" w14:textId="3E5672A6" w:rsidR="00FF6BAC" w:rsidRDefault="00FF6BAC" w:rsidP="00614F33">
            <w:r>
              <w:t xml:space="preserve">Pasamos a evaluar de manera conjunta y consensuada los objetivos de la PGA </w:t>
            </w:r>
            <w:r w:rsidR="00A556D6">
              <w:t xml:space="preserve">responsabilidad de la </w:t>
            </w:r>
            <w:r>
              <w:t>CCP.</w:t>
            </w:r>
          </w:p>
          <w:p w14:paraId="15792545" w14:textId="77777777" w:rsidR="00A556D6" w:rsidRDefault="00A556D6" w:rsidP="00614F33"/>
          <w:p w14:paraId="270A6C84" w14:textId="3A1F8775" w:rsidR="00FF6BAC" w:rsidRDefault="00A556D6" w:rsidP="00614F33">
            <w:r>
              <w:t xml:space="preserve">COMISION DE </w:t>
            </w:r>
            <w:proofErr w:type="spellStart"/>
            <w:r>
              <w:t>COoRDINACIÓN</w:t>
            </w:r>
            <w:proofErr w:type="spellEnd"/>
            <w:r>
              <w:t xml:space="preserve"> PEDAGÓGICA:</w:t>
            </w:r>
          </w:p>
          <w:p w14:paraId="68B1D9B8" w14:textId="77777777" w:rsidR="00A556D6" w:rsidRDefault="00A556D6" w:rsidP="00614F33"/>
          <w:p w14:paraId="3FFE4DBA" w14:textId="05A11CCD" w:rsidR="00FF6BAC" w:rsidRDefault="00FF6BAC" w:rsidP="00614F33">
            <w:r w:rsidRPr="00FF6BAC">
              <w:t>Objetivo: Aplicar medidas curriculares de atención a la diversidad.</w:t>
            </w:r>
            <w:r>
              <w:t xml:space="preserve"> Se han aplicado al 100% del alumnado</w:t>
            </w:r>
            <w:r w:rsidR="00A556D6">
              <w:t xml:space="preserve"> del centro. </w:t>
            </w:r>
            <w:r>
              <w:t>Se ha conseguido.</w:t>
            </w:r>
          </w:p>
          <w:p w14:paraId="36CF7908" w14:textId="77777777" w:rsidR="00A556D6" w:rsidRDefault="00A556D6" w:rsidP="00614F33"/>
          <w:p w14:paraId="3ACBB463" w14:textId="18B6C5D0" w:rsidR="00A556D6" w:rsidRDefault="00FF6BAC" w:rsidP="00614F33">
            <w:r w:rsidRPr="00FF6BAC">
              <w:t>Objetivo: Analizar y valorar la eficacia de las acciones formativas llevadas a cabo a nivel institucional de centro</w:t>
            </w:r>
            <w:r>
              <w:t>. Conseguido.</w:t>
            </w:r>
            <w:r>
              <w:rPr>
                <w:rFonts w:ascii="Segoe UI" w:hAnsi="Segoe UI" w:cs="Segoe UI"/>
                <w:color w:val="706F6F"/>
                <w:sz w:val="20"/>
                <w:szCs w:val="20"/>
                <w:shd w:val="clear" w:color="auto" w:fill="FFFFFF"/>
              </w:rPr>
              <w:t xml:space="preserve"> </w:t>
            </w:r>
          </w:p>
          <w:p w14:paraId="306B6615" w14:textId="771C29E1" w:rsidR="00A556D6" w:rsidRDefault="00FF6BAC" w:rsidP="00614F33">
            <w:r>
              <w:t xml:space="preserve">Se han </w:t>
            </w:r>
            <w:r w:rsidR="00A556D6">
              <w:t>revisado</w:t>
            </w:r>
            <w:r w:rsidR="00A556D6" w:rsidRPr="00FF6BAC">
              <w:t xml:space="preserve"> los</w:t>
            </w:r>
            <w:r w:rsidRPr="00FF6BAC">
              <w:t xml:space="preserve"> resultados de los cuestionarios de satisfacción realizados por el CAP después de cada acción formativa</w:t>
            </w:r>
            <w:r>
              <w:t xml:space="preserve">, </w:t>
            </w:r>
            <w:r w:rsidR="00A556D6">
              <w:t xml:space="preserve">en </w:t>
            </w:r>
            <w:r>
              <w:t>un 66%.</w:t>
            </w:r>
            <w:r w:rsidR="00A556D6">
              <w:t xml:space="preserve"> Conseguido.</w:t>
            </w:r>
          </w:p>
          <w:p w14:paraId="087F9F46" w14:textId="10A70422" w:rsidR="00A556D6" w:rsidRDefault="00A556D6" w:rsidP="00614F33">
            <w:r>
              <w:lastRenderedPageBreak/>
              <w:t xml:space="preserve">La </w:t>
            </w:r>
            <w:r w:rsidRPr="00A556D6">
              <w:t>formación institucion</w:t>
            </w:r>
            <w:r>
              <w:t xml:space="preserve">al de centro </w:t>
            </w:r>
            <w:r w:rsidRPr="00A556D6">
              <w:t>teniendo en cuenta las opiniones mayoritarias de los profesionales del centro</w:t>
            </w:r>
            <w:r>
              <w:t>, se ha conseguido.</w:t>
            </w:r>
          </w:p>
          <w:p w14:paraId="72564BE3" w14:textId="21646893" w:rsidR="00A556D6" w:rsidRDefault="00A556D6" w:rsidP="00614F33"/>
          <w:p w14:paraId="240C941D" w14:textId="5430F022" w:rsidR="00A556D6" w:rsidRDefault="00A556D6" w:rsidP="00614F33">
            <w:r>
              <w:t>EQUIPO DE EDUCACIÓN INFANTIL Y EBO I</w:t>
            </w:r>
          </w:p>
          <w:p w14:paraId="57AEB503" w14:textId="49680FC4" w:rsidR="00A556D6" w:rsidRDefault="00A556D6" w:rsidP="00614F33"/>
          <w:p w14:paraId="3831BEF6" w14:textId="1C3DF556" w:rsidR="00A556D6" w:rsidRDefault="00A556D6" w:rsidP="00614F33">
            <w:r w:rsidRPr="00A556D6">
              <w:t>Objetivo: Programar acciones formativas coherentes con las necesidades del Centro.</w:t>
            </w:r>
            <w:r>
              <w:t xml:space="preserve"> Conseguido. </w:t>
            </w:r>
          </w:p>
          <w:p w14:paraId="0FF9B83D" w14:textId="5EE1F136" w:rsidR="00A556D6" w:rsidRDefault="00A556D6" w:rsidP="00614F33"/>
          <w:p w14:paraId="1CEF8427" w14:textId="74915CA5" w:rsidR="00A556D6" w:rsidRDefault="00A556D6" w:rsidP="00614F33">
            <w:r>
              <w:t>EQUIPO DE EBO II</w:t>
            </w:r>
          </w:p>
          <w:p w14:paraId="5EFAF467" w14:textId="1E52219A" w:rsidR="00A556D6" w:rsidRDefault="00A556D6" w:rsidP="00614F33"/>
          <w:p w14:paraId="4FDFC3F9" w14:textId="5ED23073" w:rsidR="00A556D6" w:rsidRDefault="00A556D6" w:rsidP="00614F33">
            <w:r w:rsidRPr="00A556D6">
              <w:t>Objetivo: Analizar y valorar la eficacia de las acciones formativas llevadas a cabo a nivel institucional de centro.</w:t>
            </w:r>
            <w:r>
              <w:t xml:space="preserve"> Conseguido</w:t>
            </w:r>
          </w:p>
          <w:p w14:paraId="40998CCF" w14:textId="6E4F4C26" w:rsidR="00A556D6" w:rsidRDefault="00A556D6" w:rsidP="00614F33"/>
          <w:p w14:paraId="73294DA1" w14:textId="3765E072" w:rsidR="00A556D6" w:rsidRDefault="00A556D6" w:rsidP="00614F33">
            <w:r>
              <w:t>PALN DE ACCION TUTORIAL/PLAN DE ORIENTACIÓN ACADÉMICA</w:t>
            </w:r>
          </w:p>
          <w:p w14:paraId="2C99A85D" w14:textId="1ED1E5C0" w:rsidR="00A556D6" w:rsidRDefault="00A556D6" w:rsidP="00614F33"/>
          <w:p w14:paraId="65849A3C" w14:textId="72CB9620" w:rsidR="00BF4D02" w:rsidRDefault="00A556D6" w:rsidP="00BF4D02">
            <w:r w:rsidRPr="00A556D6">
              <w:t>Objetivo: Actualizar progresivamente los Planes de centro a la ley vigente: LOMLOE.</w:t>
            </w:r>
            <w:r w:rsidR="00BF4D02">
              <w:t xml:space="preserve"> Conseguido. Se ha revisado por la orientadora. Se traerá a la próxima reunión de CCP p</w:t>
            </w:r>
            <w:r w:rsidR="00BF4D02">
              <w:rPr>
                <w:lang w:eastAsia="es-ES"/>
              </w:rPr>
              <w:t xml:space="preserve">ara </w:t>
            </w:r>
            <w:r w:rsidR="00BF4D02">
              <w:t xml:space="preserve">su </w:t>
            </w:r>
            <w:r w:rsidR="00BF4D02" w:rsidRPr="00BF4D02">
              <w:rPr>
                <w:lang w:eastAsia="es-ES"/>
              </w:rPr>
              <w:t>revisión y aprobación del PAT por pa</w:t>
            </w:r>
            <w:r w:rsidR="00BF4D02">
              <w:rPr>
                <w:lang w:eastAsia="es-ES"/>
              </w:rPr>
              <w:t>rte de los miembros de la CCP.</w:t>
            </w:r>
            <w:r w:rsidR="00BF4D02">
              <w:t xml:space="preserve"> Pendiente llevarlo al claustro para su aprobación.</w:t>
            </w:r>
          </w:p>
          <w:p w14:paraId="074B4808" w14:textId="39039BE3" w:rsidR="00BF4D02" w:rsidRDefault="00BF4D02" w:rsidP="00BF4D02"/>
          <w:p w14:paraId="5A8016C0" w14:textId="639C915F" w:rsidR="00BF4D02" w:rsidRDefault="00BF4D02" w:rsidP="00BF4D02">
            <w:r>
              <w:t>PLAN DIGITAL DE CENTRO</w:t>
            </w:r>
          </w:p>
          <w:p w14:paraId="0881D8DC" w14:textId="5E8B3DC1" w:rsidR="00BF4D02" w:rsidRDefault="00BF4D02" w:rsidP="00BF4D02"/>
          <w:p w14:paraId="1ECD0176" w14:textId="7F98D3AD" w:rsidR="00BF4D02" w:rsidRDefault="00BF4D02" w:rsidP="00BF4D02">
            <w:r w:rsidRPr="00BF4D02">
              <w:t>Objetivo: Tomar acuerdos a nivel de centro, en relación a la aplicación de los principios legales y éticos asociados al uso de la información digital, los derechos de propiedad intelectual y licencias de uso</w:t>
            </w:r>
            <w:r>
              <w:t xml:space="preserve">. Se ha creado una propuesta de documento </w:t>
            </w:r>
            <w:r w:rsidRPr="00BF4D02">
              <w:t>con normas acerca de la información digital y los derechos</w:t>
            </w:r>
            <w:r w:rsidR="004241D4">
              <w:t xml:space="preserve"> de propiedad intelectual.</w:t>
            </w:r>
            <w:r>
              <w:rPr>
                <w:rFonts w:ascii="Segoe UI" w:hAnsi="Segoe UI" w:cs="Segoe UI"/>
                <w:color w:val="706F6F"/>
                <w:sz w:val="20"/>
                <w:szCs w:val="20"/>
                <w:shd w:val="clear" w:color="auto" w:fill="FFFFFF"/>
              </w:rPr>
              <w:t xml:space="preserve"> </w:t>
            </w:r>
            <w:r>
              <w:t>A falta de presentar</w:t>
            </w:r>
            <w:r w:rsidRPr="00BF4D02">
              <w:t xml:space="preserve"> a CCP para su revisión.</w:t>
            </w:r>
          </w:p>
          <w:p w14:paraId="567B0F8F" w14:textId="4FAE3847" w:rsidR="00BF4D02" w:rsidRDefault="00BF4D02" w:rsidP="00BF4D02"/>
          <w:p w14:paraId="69B1D15C" w14:textId="02725AB1" w:rsidR="00BF4D02" w:rsidRDefault="00BF4D02" w:rsidP="00BF4D02">
            <w:r w:rsidRPr="00BF4D02">
              <w:t>Objetivo: Elaborar criterios de protección de datos a nivel de centro.</w:t>
            </w:r>
            <w:r w:rsidR="004241D4">
              <w:rPr>
                <w:rFonts w:ascii="Segoe UI" w:hAnsi="Segoe UI" w:cs="Segoe UI"/>
                <w:color w:val="706F6F"/>
                <w:sz w:val="20"/>
                <w:szCs w:val="20"/>
                <w:shd w:val="clear" w:color="auto" w:fill="FFFFFF"/>
              </w:rPr>
              <w:t xml:space="preserve"> </w:t>
            </w:r>
            <w:r w:rsidR="004241D4">
              <w:t xml:space="preserve">Se ha creado un documento </w:t>
            </w:r>
            <w:r w:rsidR="004241D4" w:rsidRPr="004241D4">
              <w:t>con los cr</w:t>
            </w:r>
            <w:r w:rsidR="004241D4">
              <w:t>iterios de protección de datos. Pendiente de p</w:t>
            </w:r>
            <w:r w:rsidR="004241D4" w:rsidRPr="004241D4">
              <w:t>resentar el documento a CCP para su revisión</w:t>
            </w:r>
            <w:r w:rsidR="004241D4">
              <w:t>.</w:t>
            </w:r>
          </w:p>
          <w:p w14:paraId="67B5CF6E" w14:textId="20709960" w:rsidR="004241D4" w:rsidRDefault="004241D4" w:rsidP="00BF4D02"/>
          <w:p w14:paraId="1AB8AB21" w14:textId="58A67570" w:rsidR="004241D4" w:rsidRPr="00BF4D02" w:rsidRDefault="004241D4" w:rsidP="00BF4D02">
            <w:r w:rsidRPr="004241D4">
              <w:t>Objetivo: Elaborar un Protocolo de préstamo de equipamiento y material digital para el alumnado y profesionales</w:t>
            </w:r>
            <w:r>
              <w:t xml:space="preserve">. Se ha elaborado </w:t>
            </w:r>
            <w:r w:rsidRPr="004241D4">
              <w:t>un documento de préstamos a profesiona</w:t>
            </w:r>
            <w:r>
              <w:t>les del centro.</w:t>
            </w:r>
          </w:p>
          <w:p w14:paraId="0E8D9B12" w14:textId="77777777" w:rsidR="004241D4" w:rsidRDefault="004241D4" w:rsidP="002114EC"/>
          <w:p w14:paraId="602272BF" w14:textId="3AF61B99" w:rsidR="00B838FC" w:rsidRDefault="00614F33" w:rsidP="002114EC">
            <w:r w:rsidRPr="003145CB">
              <w:t>5.- Ruegos y preguntas</w:t>
            </w:r>
            <w:r w:rsidRPr="00614F33">
              <w:t>.</w:t>
            </w:r>
          </w:p>
          <w:p w14:paraId="6DDE542C" w14:textId="32EFECFA" w:rsidR="00FC7997" w:rsidRPr="008B6369" w:rsidRDefault="00491881" w:rsidP="008B6369">
            <w:r>
              <w:t xml:space="preserve">Sin </w:t>
            </w:r>
            <w:r w:rsidR="00FC7997">
              <w:t xml:space="preserve">ruegos ni preguntas que hacer finaliza </w:t>
            </w:r>
            <w:r w:rsidR="00B838FC">
              <w:t>es</w:t>
            </w:r>
            <w:r w:rsidR="002114EC">
              <w:t>ta reunión de CCP del lunes 13 de mayo</w:t>
            </w:r>
            <w:r w:rsidR="00FC7997">
              <w:t xml:space="preserve"> de 2024</w:t>
            </w:r>
            <w:r w:rsidR="00C56346">
              <w:t>.</w:t>
            </w:r>
          </w:p>
          <w:p w14:paraId="24232DEF" w14:textId="77777777" w:rsidR="008B6369" w:rsidRPr="004430E7" w:rsidRDefault="008B6369" w:rsidP="008B6369"/>
          <w:p w14:paraId="0F6EF11A" w14:textId="77777777" w:rsidR="004430E7" w:rsidRPr="0092565A" w:rsidRDefault="004430E7" w:rsidP="0092565A"/>
          <w:p w14:paraId="142E7D76" w14:textId="77777777" w:rsidR="008E7FF3" w:rsidRPr="008E7FF3" w:rsidRDefault="008E7FF3" w:rsidP="008E7FF3">
            <w:pPr>
              <w:rPr>
                <w:lang w:eastAsia="es-ES"/>
              </w:rPr>
            </w:pPr>
            <w:r w:rsidRPr="008E7FF3">
              <w:rPr>
                <w:lang w:eastAsia="es-ES"/>
              </w:rPr>
              <w:t> </w:t>
            </w:r>
          </w:p>
          <w:p w14:paraId="64854A05" w14:textId="31F2EACC" w:rsidR="002339D1" w:rsidRPr="00701E89" w:rsidRDefault="00236E02" w:rsidP="002339D1">
            <w:pPr>
              <w:rPr>
                <w:sz w:val="24"/>
                <w:szCs w:val="24"/>
              </w:rPr>
            </w:pPr>
            <w:r>
              <w:t xml:space="preserve"> </w:t>
            </w:r>
            <w:permEnd w:id="1521835720"/>
          </w:p>
        </w:tc>
      </w:tr>
      <w:tr w:rsidR="002339D1" w14:paraId="277DAC58" w14:textId="77777777" w:rsidTr="00F36C91">
        <w:trPr>
          <w:trHeight w:hRule="exact" w:val="1814"/>
        </w:trPr>
        <w:tc>
          <w:tcPr>
            <w:tcW w:w="10768" w:type="dxa"/>
            <w:gridSpan w:val="2"/>
            <w:tcMar>
              <w:left w:w="57" w:type="dxa"/>
              <w:right w:w="57" w:type="dxa"/>
            </w:tcMar>
          </w:tcPr>
          <w:p w14:paraId="01ECC17A" w14:textId="77777777" w:rsidR="00025074" w:rsidRPr="009F598E" w:rsidRDefault="00025074" w:rsidP="00025074">
            <w:pPr>
              <w:jc w:val="center"/>
              <w:rPr>
                <w:sz w:val="24"/>
                <w:szCs w:val="24"/>
              </w:rPr>
            </w:pPr>
            <w:permStart w:id="815600838" w:edGrp="everyone"/>
            <w:r w:rsidRPr="009F598E">
              <w:rPr>
                <w:sz w:val="24"/>
                <w:szCs w:val="24"/>
              </w:rPr>
              <w:lastRenderedPageBreak/>
              <w:t>FIRMADO</w:t>
            </w:r>
          </w:p>
          <w:p w14:paraId="72C72262" w14:textId="77777777" w:rsidR="00025074" w:rsidRPr="009F598E" w:rsidRDefault="006345E2" w:rsidP="00025074">
            <w:pPr>
              <w:jc w:val="both"/>
              <w:rPr>
                <w:sz w:val="24"/>
                <w:szCs w:val="24"/>
              </w:rPr>
            </w:pPr>
            <w:r w:rsidRPr="006345E2">
              <w:rPr>
                <w:noProof/>
                <w:lang w:eastAsia="es-ES"/>
              </w:rPr>
              <w:drawing>
                <wp:anchor distT="0" distB="0" distL="114300" distR="114300" simplePos="0" relativeHeight="251667456" behindDoc="1" locked="0" layoutInCell="1" allowOverlap="1" wp14:anchorId="2A37B894" wp14:editId="36B0E022">
                  <wp:simplePos x="0" y="0"/>
                  <wp:positionH relativeFrom="column">
                    <wp:posOffset>535940</wp:posOffset>
                  </wp:positionH>
                  <wp:positionV relativeFrom="paragraph">
                    <wp:posOffset>158750</wp:posOffset>
                  </wp:positionV>
                  <wp:extent cx="1866900" cy="613115"/>
                  <wp:effectExtent l="0" t="0" r="0" b="0"/>
                  <wp:wrapNone/>
                  <wp:docPr id="3" name="Imagen 3"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CURSO 2021-2022\SECRETARIA\CERTIFICADOS\FIRMA JOSE LUIS.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66900" cy="613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45E2">
              <w:rPr>
                <w:noProof/>
                <w:lang w:eastAsia="es-ES"/>
              </w:rPr>
              <w:drawing>
                <wp:anchor distT="0" distB="0" distL="114300" distR="114300" simplePos="0" relativeHeight="251666432" behindDoc="1" locked="0" layoutInCell="1" allowOverlap="1" wp14:anchorId="3A933994" wp14:editId="3D14ADFE">
                  <wp:simplePos x="0" y="0"/>
                  <wp:positionH relativeFrom="column">
                    <wp:posOffset>4622165</wp:posOffset>
                  </wp:positionH>
                  <wp:positionV relativeFrom="paragraph">
                    <wp:posOffset>158750</wp:posOffset>
                  </wp:positionV>
                  <wp:extent cx="1390650" cy="582292"/>
                  <wp:effectExtent l="0" t="0" r="0" b="8890"/>
                  <wp:wrapNone/>
                  <wp:docPr id="2" name="Imagen 2"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CURSO 2021-2022\SECRETARIA\CERTIFICADOS\FIRMA BERTA SIN SELLO.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90650" cy="582292"/>
                          </a:xfrm>
                          <a:prstGeom prst="rect">
                            <a:avLst/>
                          </a:prstGeom>
                          <a:noFill/>
                          <a:ln>
                            <a:noFill/>
                          </a:ln>
                        </pic:spPr>
                      </pic:pic>
                    </a:graphicData>
                  </a:graphic>
                  <wp14:sizeRelH relativeFrom="page">
                    <wp14:pctWidth>0</wp14:pctWidth>
                  </wp14:sizeRelH>
                  <wp14:sizeRelV relativeFrom="page">
                    <wp14:pctHeight>0</wp14:pctHeight>
                  </wp14:sizeRelV>
                </wp:anchor>
              </w:drawing>
            </w:r>
            <w:r w:rsidR="00025074" w:rsidRPr="009F598E">
              <w:rPr>
                <w:sz w:val="24"/>
                <w:szCs w:val="24"/>
              </w:rPr>
              <w:t xml:space="preserve">           </w:t>
            </w:r>
            <w:r w:rsidR="00025074">
              <w:rPr>
                <w:sz w:val="24"/>
                <w:szCs w:val="24"/>
              </w:rPr>
              <w:t xml:space="preserve">             </w:t>
            </w:r>
            <w:r w:rsidR="002A140D">
              <w:rPr>
                <w:sz w:val="24"/>
                <w:szCs w:val="24"/>
              </w:rPr>
              <w:t xml:space="preserve">     </w:t>
            </w:r>
            <w:r w:rsidR="00025074" w:rsidRPr="009F598E">
              <w:rPr>
                <w:sz w:val="24"/>
                <w:szCs w:val="24"/>
              </w:rPr>
              <w:t xml:space="preserve">EL DIRECTOR                                                       </w:t>
            </w:r>
            <w:r w:rsidR="00025074">
              <w:rPr>
                <w:sz w:val="24"/>
                <w:szCs w:val="24"/>
              </w:rPr>
              <w:t xml:space="preserve">            </w:t>
            </w:r>
            <w:r w:rsidR="002A140D">
              <w:rPr>
                <w:sz w:val="24"/>
                <w:szCs w:val="24"/>
              </w:rPr>
              <w:t xml:space="preserve">                 </w:t>
            </w:r>
            <w:r w:rsidR="00025074">
              <w:rPr>
                <w:sz w:val="24"/>
                <w:szCs w:val="24"/>
              </w:rPr>
              <w:t xml:space="preserve"> </w:t>
            </w:r>
            <w:r w:rsidR="00025074" w:rsidRPr="009F598E">
              <w:rPr>
                <w:sz w:val="24"/>
                <w:szCs w:val="24"/>
              </w:rPr>
              <w:t>LA SECRETARIA</w:t>
            </w:r>
          </w:p>
          <w:p w14:paraId="5C7F0B3A" w14:textId="77777777" w:rsidR="00025074" w:rsidRPr="009F598E" w:rsidRDefault="00025074" w:rsidP="00025074">
            <w:pPr>
              <w:jc w:val="both"/>
              <w:rPr>
                <w:sz w:val="24"/>
                <w:szCs w:val="24"/>
              </w:rPr>
            </w:pPr>
          </w:p>
          <w:p w14:paraId="10DEAA22" w14:textId="77777777" w:rsidR="00025074" w:rsidRDefault="00025074" w:rsidP="00025074">
            <w:pPr>
              <w:jc w:val="both"/>
              <w:rPr>
                <w:sz w:val="24"/>
                <w:szCs w:val="24"/>
              </w:rPr>
            </w:pPr>
          </w:p>
          <w:p w14:paraId="493189B5" w14:textId="77777777" w:rsidR="00025074" w:rsidRPr="009F598E" w:rsidRDefault="00025074" w:rsidP="00025074">
            <w:pPr>
              <w:jc w:val="both"/>
              <w:rPr>
                <w:sz w:val="24"/>
                <w:szCs w:val="24"/>
              </w:rPr>
            </w:pPr>
          </w:p>
          <w:p w14:paraId="0E9D822B" w14:textId="77777777" w:rsidR="002339D1" w:rsidRDefault="00025074" w:rsidP="00025074">
            <w:pPr>
              <w:jc w:val="both"/>
            </w:pPr>
            <w:r w:rsidRPr="009F598E">
              <w:rPr>
                <w:sz w:val="24"/>
                <w:szCs w:val="24"/>
              </w:rPr>
              <w:t xml:space="preserve"> </w:t>
            </w:r>
            <w:r>
              <w:rPr>
                <w:sz w:val="24"/>
                <w:szCs w:val="24"/>
              </w:rPr>
              <w:t xml:space="preserve">              </w:t>
            </w:r>
            <w:r w:rsidR="002A140D">
              <w:rPr>
                <w:sz w:val="24"/>
                <w:szCs w:val="24"/>
              </w:rPr>
              <w:t xml:space="preserve">     </w:t>
            </w:r>
            <w:r w:rsidRPr="009F598E">
              <w:rPr>
                <w:sz w:val="24"/>
                <w:szCs w:val="24"/>
              </w:rPr>
              <w:t xml:space="preserve">Fdo. José Luis </w:t>
            </w:r>
            <w:proofErr w:type="spellStart"/>
            <w:r w:rsidRPr="009F598E">
              <w:rPr>
                <w:sz w:val="24"/>
                <w:szCs w:val="24"/>
              </w:rPr>
              <w:t>Gamen</w:t>
            </w:r>
            <w:proofErr w:type="spellEnd"/>
            <w:r w:rsidRPr="009F598E">
              <w:rPr>
                <w:sz w:val="24"/>
                <w:szCs w:val="24"/>
              </w:rPr>
              <w:t xml:space="preserve"> </w:t>
            </w:r>
            <w:proofErr w:type="spellStart"/>
            <w:r w:rsidRPr="009F598E">
              <w:rPr>
                <w:sz w:val="24"/>
                <w:szCs w:val="24"/>
              </w:rPr>
              <w:t>Petit</w:t>
            </w:r>
            <w:proofErr w:type="spellEnd"/>
            <w:r w:rsidRPr="009F598E">
              <w:rPr>
                <w:sz w:val="24"/>
                <w:szCs w:val="24"/>
              </w:rPr>
              <w:t xml:space="preserve">                                           </w:t>
            </w:r>
            <w:r w:rsidR="002A140D">
              <w:rPr>
                <w:sz w:val="24"/>
                <w:szCs w:val="24"/>
              </w:rPr>
              <w:t xml:space="preserve">                  </w:t>
            </w:r>
            <w:r w:rsidRPr="009F598E">
              <w:rPr>
                <w:sz w:val="24"/>
                <w:szCs w:val="24"/>
              </w:rPr>
              <w:t xml:space="preserve"> Fdo. Berta Gómez Aragón</w:t>
            </w:r>
          </w:p>
          <w:p w14:paraId="34590825" w14:textId="77777777" w:rsidR="002339D1" w:rsidRDefault="002339D1" w:rsidP="00025074">
            <w:pPr>
              <w:jc w:val="both"/>
            </w:pPr>
          </w:p>
          <w:p w14:paraId="46DBBAF2" w14:textId="77777777" w:rsidR="002339D1" w:rsidRDefault="002339D1" w:rsidP="00025074">
            <w:pPr>
              <w:jc w:val="both"/>
            </w:pPr>
          </w:p>
          <w:p w14:paraId="2E05A8A1" w14:textId="77777777" w:rsidR="002339D1" w:rsidRDefault="002339D1" w:rsidP="00025074">
            <w:pPr>
              <w:jc w:val="both"/>
            </w:pPr>
          </w:p>
          <w:p w14:paraId="174EF362" w14:textId="77777777" w:rsidR="002339D1" w:rsidRDefault="002339D1" w:rsidP="00025074">
            <w:pPr>
              <w:jc w:val="both"/>
            </w:pPr>
          </w:p>
          <w:p w14:paraId="7B55EEF6" w14:textId="77777777" w:rsidR="002339D1" w:rsidRDefault="002339D1" w:rsidP="00025074">
            <w:pPr>
              <w:jc w:val="both"/>
            </w:pPr>
          </w:p>
          <w:p w14:paraId="73D60464" w14:textId="77777777" w:rsidR="002339D1" w:rsidRDefault="002339D1" w:rsidP="00025074">
            <w:pPr>
              <w:jc w:val="both"/>
            </w:pPr>
          </w:p>
          <w:permEnd w:id="815600838"/>
          <w:p w14:paraId="0C7CB6CE" w14:textId="06974245" w:rsidR="002339D1" w:rsidRPr="008560A3" w:rsidRDefault="002339D1" w:rsidP="00025074">
            <w:pPr>
              <w:jc w:val="both"/>
              <w:rPr>
                <w:sz w:val="24"/>
                <w:szCs w:val="24"/>
              </w:rPr>
            </w:pPr>
          </w:p>
        </w:tc>
      </w:tr>
    </w:tbl>
    <w:p w14:paraId="1B496597" w14:textId="77777777" w:rsidR="00010804" w:rsidRDefault="00010804"/>
    <w:sectPr w:rsidR="00010804" w:rsidSect="002A140D">
      <w:footerReference w:type="default" r:id="rId31"/>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00544" w14:textId="77777777" w:rsidR="00E96BCA" w:rsidRDefault="00E96BCA" w:rsidP="005A323B">
      <w:pPr>
        <w:spacing w:after="0" w:line="240" w:lineRule="auto"/>
      </w:pPr>
      <w:r>
        <w:separator/>
      </w:r>
    </w:p>
  </w:endnote>
  <w:endnote w:type="continuationSeparator" w:id="0">
    <w:p w14:paraId="1F581F55" w14:textId="77777777" w:rsidR="00E96BCA" w:rsidRDefault="00E96BCA"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FB38" w14:textId="21358862" w:rsidR="00E96BCA" w:rsidRPr="00A12177" w:rsidRDefault="00E96BCA">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4241D4">
      <w:rPr>
        <w:b/>
        <w:caps/>
        <w:noProof/>
        <w:color w:val="FF0000"/>
        <w:sz w:val="24"/>
        <w:szCs w:val="24"/>
      </w:rPr>
      <w:t>2</w:t>
    </w:r>
    <w:r w:rsidRPr="00A12177">
      <w:rPr>
        <w:b/>
        <w:caps/>
        <w:color w:val="FF0000"/>
        <w:sz w:val="24"/>
        <w:szCs w:val="24"/>
      </w:rPr>
      <w:fldChar w:fldCharType="end"/>
    </w:r>
    <w:r w:rsidRPr="00A12177">
      <w:rPr>
        <w:b/>
        <w:caps/>
        <w:color w:val="FF0000"/>
        <w:sz w:val="24"/>
        <w:szCs w:val="24"/>
      </w:rPr>
      <w:t>-</w:t>
    </w:r>
  </w:p>
  <w:p w14:paraId="3AB035E3" w14:textId="77777777" w:rsidR="00E96BCA" w:rsidRDefault="00E96B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D68E4" w14:textId="77777777" w:rsidR="00E96BCA" w:rsidRDefault="00E96BCA" w:rsidP="005A323B">
      <w:pPr>
        <w:spacing w:after="0" w:line="240" w:lineRule="auto"/>
      </w:pPr>
      <w:r>
        <w:separator/>
      </w:r>
    </w:p>
  </w:footnote>
  <w:footnote w:type="continuationSeparator" w:id="0">
    <w:p w14:paraId="3280994A" w14:textId="77777777" w:rsidR="00E96BCA" w:rsidRDefault="00E96BCA"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7C11EE4"/>
    <w:multiLevelType w:val="hybridMultilevel"/>
    <w:tmpl w:val="8CFE5222"/>
    <w:lvl w:ilvl="0" w:tplc="509007C6">
      <w:start w:val="1"/>
      <w:numFmt w:val="decimal"/>
      <w:lvlText w:val="%1."/>
      <w:lvlJc w:val="left"/>
      <w:pPr>
        <w:tabs>
          <w:tab w:val="num" w:pos="720"/>
        </w:tabs>
        <w:ind w:left="720" w:hanging="360"/>
      </w:pPr>
    </w:lvl>
    <w:lvl w:ilvl="1" w:tplc="89586C0E" w:tentative="1">
      <w:start w:val="1"/>
      <w:numFmt w:val="decimal"/>
      <w:lvlText w:val="%2."/>
      <w:lvlJc w:val="left"/>
      <w:pPr>
        <w:tabs>
          <w:tab w:val="num" w:pos="1440"/>
        </w:tabs>
        <w:ind w:left="1440" w:hanging="360"/>
      </w:pPr>
    </w:lvl>
    <w:lvl w:ilvl="2" w:tplc="C62C18AC" w:tentative="1">
      <w:start w:val="1"/>
      <w:numFmt w:val="decimal"/>
      <w:lvlText w:val="%3."/>
      <w:lvlJc w:val="left"/>
      <w:pPr>
        <w:tabs>
          <w:tab w:val="num" w:pos="2160"/>
        </w:tabs>
        <w:ind w:left="2160" w:hanging="360"/>
      </w:pPr>
    </w:lvl>
    <w:lvl w:ilvl="3" w:tplc="E5B60C22" w:tentative="1">
      <w:start w:val="1"/>
      <w:numFmt w:val="decimal"/>
      <w:lvlText w:val="%4."/>
      <w:lvlJc w:val="left"/>
      <w:pPr>
        <w:tabs>
          <w:tab w:val="num" w:pos="2880"/>
        </w:tabs>
        <w:ind w:left="2880" w:hanging="360"/>
      </w:pPr>
    </w:lvl>
    <w:lvl w:ilvl="4" w:tplc="D430F62C" w:tentative="1">
      <w:start w:val="1"/>
      <w:numFmt w:val="decimal"/>
      <w:lvlText w:val="%5."/>
      <w:lvlJc w:val="left"/>
      <w:pPr>
        <w:tabs>
          <w:tab w:val="num" w:pos="3600"/>
        </w:tabs>
        <w:ind w:left="3600" w:hanging="360"/>
      </w:pPr>
    </w:lvl>
    <w:lvl w:ilvl="5" w:tplc="770EB1A6" w:tentative="1">
      <w:start w:val="1"/>
      <w:numFmt w:val="decimal"/>
      <w:lvlText w:val="%6."/>
      <w:lvlJc w:val="left"/>
      <w:pPr>
        <w:tabs>
          <w:tab w:val="num" w:pos="4320"/>
        </w:tabs>
        <w:ind w:left="4320" w:hanging="360"/>
      </w:pPr>
    </w:lvl>
    <w:lvl w:ilvl="6" w:tplc="DC2E4B5E" w:tentative="1">
      <w:start w:val="1"/>
      <w:numFmt w:val="decimal"/>
      <w:lvlText w:val="%7."/>
      <w:lvlJc w:val="left"/>
      <w:pPr>
        <w:tabs>
          <w:tab w:val="num" w:pos="5040"/>
        </w:tabs>
        <w:ind w:left="5040" w:hanging="360"/>
      </w:pPr>
    </w:lvl>
    <w:lvl w:ilvl="7" w:tplc="B4383E52" w:tentative="1">
      <w:start w:val="1"/>
      <w:numFmt w:val="decimal"/>
      <w:lvlText w:val="%8."/>
      <w:lvlJc w:val="left"/>
      <w:pPr>
        <w:tabs>
          <w:tab w:val="num" w:pos="5760"/>
        </w:tabs>
        <w:ind w:left="5760" w:hanging="360"/>
      </w:pPr>
    </w:lvl>
    <w:lvl w:ilvl="8" w:tplc="1D6865D8" w:tentative="1">
      <w:start w:val="1"/>
      <w:numFmt w:val="decimal"/>
      <w:lvlText w:val="%9."/>
      <w:lvlJc w:val="left"/>
      <w:pPr>
        <w:tabs>
          <w:tab w:val="num" w:pos="6480"/>
        </w:tabs>
        <w:ind w:left="6480" w:hanging="360"/>
      </w:pPr>
    </w:lvl>
  </w:abstractNum>
  <w:abstractNum w:abstractNumId="3" w15:restartNumberingAfterBreak="0">
    <w:nsid w:val="28F619EB"/>
    <w:multiLevelType w:val="hybridMultilevel"/>
    <w:tmpl w:val="01E62AA4"/>
    <w:lvl w:ilvl="0" w:tplc="0C0A000D">
      <w:start w:val="1"/>
      <w:numFmt w:val="bullet"/>
      <w:lvlText w:val=""/>
      <w:lvlJc w:val="left"/>
      <w:pPr>
        <w:ind w:left="783" w:hanging="360"/>
      </w:pPr>
      <w:rPr>
        <w:rFonts w:ascii="Wingdings" w:hAnsi="Wingdings"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4" w15:restartNumberingAfterBreak="0">
    <w:nsid w:val="57855A8E"/>
    <w:multiLevelType w:val="multilevel"/>
    <w:tmpl w:val="81D423F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lum6TP06pDx3LtqOYmoRYH98EXT28uFeBmhXnBOEblVpjPTdPyaGBXjolN0PScQwPhHsDiIhN/xVaw8WQWj5fA==" w:salt="3IYpSaSg7W7uxiw7OM96XA=="/>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10804"/>
    <w:rsid w:val="00025074"/>
    <w:rsid w:val="000545C4"/>
    <w:rsid w:val="00055CE5"/>
    <w:rsid w:val="000A7939"/>
    <w:rsid w:val="000C3AAA"/>
    <w:rsid w:val="000C7A41"/>
    <w:rsid w:val="000D16AA"/>
    <w:rsid w:val="000E1E02"/>
    <w:rsid w:val="001242F0"/>
    <w:rsid w:val="00126A14"/>
    <w:rsid w:val="00136E89"/>
    <w:rsid w:val="00140B8B"/>
    <w:rsid w:val="001767B8"/>
    <w:rsid w:val="001872AA"/>
    <w:rsid w:val="001F12A5"/>
    <w:rsid w:val="002114EC"/>
    <w:rsid w:val="002136F2"/>
    <w:rsid w:val="00224DAB"/>
    <w:rsid w:val="002339D1"/>
    <w:rsid w:val="00234D83"/>
    <w:rsid w:val="00236E02"/>
    <w:rsid w:val="00242E55"/>
    <w:rsid w:val="00255AF2"/>
    <w:rsid w:val="00297F60"/>
    <w:rsid w:val="002A140D"/>
    <w:rsid w:val="002C70BA"/>
    <w:rsid w:val="002D0222"/>
    <w:rsid w:val="002F7ECE"/>
    <w:rsid w:val="003144AE"/>
    <w:rsid w:val="003145CB"/>
    <w:rsid w:val="003168C7"/>
    <w:rsid w:val="003321C6"/>
    <w:rsid w:val="00333730"/>
    <w:rsid w:val="00383740"/>
    <w:rsid w:val="00393BB1"/>
    <w:rsid w:val="00396F0D"/>
    <w:rsid w:val="003A14E4"/>
    <w:rsid w:val="003A4656"/>
    <w:rsid w:val="003A74A4"/>
    <w:rsid w:val="003C7508"/>
    <w:rsid w:val="003D29BC"/>
    <w:rsid w:val="003E2529"/>
    <w:rsid w:val="004241D4"/>
    <w:rsid w:val="004430E7"/>
    <w:rsid w:val="00485542"/>
    <w:rsid w:val="00491881"/>
    <w:rsid w:val="004B4E19"/>
    <w:rsid w:val="00512EA5"/>
    <w:rsid w:val="0058592D"/>
    <w:rsid w:val="00595939"/>
    <w:rsid w:val="005A323B"/>
    <w:rsid w:val="005F52B9"/>
    <w:rsid w:val="00614F33"/>
    <w:rsid w:val="006345E2"/>
    <w:rsid w:val="0067257F"/>
    <w:rsid w:val="006A2266"/>
    <w:rsid w:val="00701E89"/>
    <w:rsid w:val="007051E5"/>
    <w:rsid w:val="00725482"/>
    <w:rsid w:val="00747162"/>
    <w:rsid w:val="007536F5"/>
    <w:rsid w:val="00786A10"/>
    <w:rsid w:val="007E4762"/>
    <w:rsid w:val="0087754A"/>
    <w:rsid w:val="008814C4"/>
    <w:rsid w:val="008A50EC"/>
    <w:rsid w:val="008B6369"/>
    <w:rsid w:val="008B7877"/>
    <w:rsid w:val="008E7FF3"/>
    <w:rsid w:val="00914C0D"/>
    <w:rsid w:val="0092565A"/>
    <w:rsid w:val="00952DAF"/>
    <w:rsid w:val="009848BC"/>
    <w:rsid w:val="009B5E3F"/>
    <w:rsid w:val="009C50DD"/>
    <w:rsid w:val="009C7366"/>
    <w:rsid w:val="009F4C38"/>
    <w:rsid w:val="009F598E"/>
    <w:rsid w:val="009F61A5"/>
    <w:rsid w:val="00A12177"/>
    <w:rsid w:val="00A22E70"/>
    <w:rsid w:val="00A44C78"/>
    <w:rsid w:val="00A556D6"/>
    <w:rsid w:val="00A65E17"/>
    <w:rsid w:val="00B838FC"/>
    <w:rsid w:val="00B83941"/>
    <w:rsid w:val="00B8716A"/>
    <w:rsid w:val="00BB28B1"/>
    <w:rsid w:val="00BD2FC1"/>
    <w:rsid w:val="00BD7110"/>
    <w:rsid w:val="00BF4D02"/>
    <w:rsid w:val="00C130B5"/>
    <w:rsid w:val="00C22D4D"/>
    <w:rsid w:val="00C508A1"/>
    <w:rsid w:val="00C56346"/>
    <w:rsid w:val="00C576DB"/>
    <w:rsid w:val="00C57F89"/>
    <w:rsid w:val="00C971AD"/>
    <w:rsid w:val="00CD2833"/>
    <w:rsid w:val="00CE52E1"/>
    <w:rsid w:val="00CF7ADA"/>
    <w:rsid w:val="00D16EF9"/>
    <w:rsid w:val="00D221A5"/>
    <w:rsid w:val="00D23438"/>
    <w:rsid w:val="00DD4D28"/>
    <w:rsid w:val="00E2331F"/>
    <w:rsid w:val="00E31EC3"/>
    <w:rsid w:val="00E47361"/>
    <w:rsid w:val="00E96BCA"/>
    <w:rsid w:val="00F0250A"/>
    <w:rsid w:val="00F36C91"/>
    <w:rsid w:val="00FC7997"/>
    <w:rsid w:val="00FD137C"/>
    <w:rsid w:val="00FF6BAC"/>
    <w:rsid w:val="00FF72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9235E29"/>
  <w15:chartTrackingRefBased/>
  <w15:docId w15:val="{E77B48DA-DBE6-489B-8E79-0480B20C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 w:type="paragraph" w:styleId="Prrafodelista">
    <w:name w:val="List Paragraph"/>
    <w:basedOn w:val="Normal"/>
    <w:uiPriority w:val="34"/>
    <w:qFormat/>
    <w:rsid w:val="000545C4"/>
    <w:pPr>
      <w:ind w:left="720"/>
      <w:contextualSpacing/>
    </w:pPr>
  </w:style>
  <w:style w:type="paragraph" w:styleId="Textodeglobo">
    <w:name w:val="Balloon Text"/>
    <w:basedOn w:val="Normal"/>
    <w:link w:val="TextodegloboCar"/>
    <w:uiPriority w:val="99"/>
    <w:semiHidden/>
    <w:unhideWhenUsed/>
    <w:rsid w:val="003D29B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D29BC"/>
    <w:rPr>
      <w:rFonts w:ascii="Segoe UI" w:hAnsi="Segoe UI" w:cs="Segoe UI"/>
      <w:sz w:val="18"/>
      <w:szCs w:val="18"/>
    </w:rPr>
  </w:style>
  <w:style w:type="paragraph" w:styleId="NormalWeb">
    <w:name w:val="Normal (Web)"/>
    <w:basedOn w:val="Normal"/>
    <w:uiPriority w:val="99"/>
    <w:semiHidden/>
    <w:unhideWhenUsed/>
    <w:rsid w:val="00E31EC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2D0222"/>
    <w:pPr>
      <w:suppressAutoHyphens/>
      <w:spacing w:after="140" w:line="276" w:lineRule="auto"/>
    </w:pPr>
    <w:rPr>
      <w:rFonts w:ascii="Times New Roman" w:eastAsia="Times New Roman" w:hAnsi="Times New Roman" w:cs="Times New Roman"/>
      <w:sz w:val="24"/>
      <w:szCs w:val="24"/>
      <w:lang w:eastAsia="zh-CN"/>
    </w:rPr>
  </w:style>
  <w:style w:type="character" w:customStyle="1" w:styleId="TextoindependienteCar">
    <w:name w:val="Texto independiente Car"/>
    <w:basedOn w:val="Fuentedeprrafopredeter"/>
    <w:link w:val="Textoindependiente"/>
    <w:rsid w:val="002D022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13412">
      <w:bodyDiv w:val="1"/>
      <w:marLeft w:val="0"/>
      <w:marRight w:val="0"/>
      <w:marTop w:val="0"/>
      <w:marBottom w:val="0"/>
      <w:divBdr>
        <w:top w:val="none" w:sz="0" w:space="0" w:color="auto"/>
        <w:left w:val="none" w:sz="0" w:space="0" w:color="auto"/>
        <w:bottom w:val="none" w:sz="0" w:space="0" w:color="auto"/>
        <w:right w:val="none" w:sz="0" w:space="0" w:color="auto"/>
      </w:divBdr>
    </w:div>
    <w:div w:id="330571575">
      <w:bodyDiv w:val="1"/>
      <w:marLeft w:val="0"/>
      <w:marRight w:val="0"/>
      <w:marTop w:val="0"/>
      <w:marBottom w:val="0"/>
      <w:divBdr>
        <w:top w:val="none" w:sz="0" w:space="0" w:color="auto"/>
        <w:left w:val="none" w:sz="0" w:space="0" w:color="auto"/>
        <w:bottom w:val="none" w:sz="0" w:space="0" w:color="auto"/>
        <w:right w:val="none" w:sz="0" w:space="0" w:color="auto"/>
      </w:divBdr>
    </w:div>
    <w:div w:id="528643735">
      <w:bodyDiv w:val="1"/>
      <w:marLeft w:val="0"/>
      <w:marRight w:val="0"/>
      <w:marTop w:val="0"/>
      <w:marBottom w:val="0"/>
      <w:divBdr>
        <w:top w:val="none" w:sz="0" w:space="0" w:color="auto"/>
        <w:left w:val="none" w:sz="0" w:space="0" w:color="auto"/>
        <w:bottom w:val="none" w:sz="0" w:space="0" w:color="auto"/>
        <w:right w:val="none" w:sz="0" w:space="0" w:color="auto"/>
      </w:divBdr>
    </w:div>
    <w:div w:id="554200851">
      <w:bodyDiv w:val="1"/>
      <w:marLeft w:val="0"/>
      <w:marRight w:val="0"/>
      <w:marTop w:val="0"/>
      <w:marBottom w:val="0"/>
      <w:divBdr>
        <w:top w:val="none" w:sz="0" w:space="0" w:color="auto"/>
        <w:left w:val="none" w:sz="0" w:space="0" w:color="auto"/>
        <w:bottom w:val="none" w:sz="0" w:space="0" w:color="auto"/>
        <w:right w:val="none" w:sz="0" w:space="0" w:color="auto"/>
      </w:divBdr>
    </w:div>
    <w:div w:id="834220346">
      <w:bodyDiv w:val="1"/>
      <w:marLeft w:val="0"/>
      <w:marRight w:val="0"/>
      <w:marTop w:val="0"/>
      <w:marBottom w:val="0"/>
      <w:divBdr>
        <w:top w:val="none" w:sz="0" w:space="0" w:color="auto"/>
        <w:left w:val="none" w:sz="0" w:space="0" w:color="auto"/>
        <w:bottom w:val="none" w:sz="0" w:space="0" w:color="auto"/>
        <w:right w:val="none" w:sz="0" w:space="0" w:color="auto"/>
      </w:divBdr>
    </w:div>
    <w:div w:id="836773119">
      <w:bodyDiv w:val="1"/>
      <w:marLeft w:val="0"/>
      <w:marRight w:val="0"/>
      <w:marTop w:val="0"/>
      <w:marBottom w:val="0"/>
      <w:divBdr>
        <w:top w:val="none" w:sz="0" w:space="0" w:color="auto"/>
        <w:left w:val="none" w:sz="0" w:space="0" w:color="auto"/>
        <w:bottom w:val="none" w:sz="0" w:space="0" w:color="auto"/>
        <w:right w:val="none" w:sz="0" w:space="0" w:color="auto"/>
      </w:divBdr>
    </w:div>
    <w:div w:id="891619735">
      <w:bodyDiv w:val="1"/>
      <w:marLeft w:val="0"/>
      <w:marRight w:val="0"/>
      <w:marTop w:val="0"/>
      <w:marBottom w:val="0"/>
      <w:divBdr>
        <w:top w:val="none" w:sz="0" w:space="0" w:color="auto"/>
        <w:left w:val="none" w:sz="0" w:space="0" w:color="auto"/>
        <w:bottom w:val="none" w:sz="0" w:space="0" w:color="auto"/>
        <w:right w:val="none" w:sz="0" w:space="0" w:color="auto"/>
      </w:divBdr>
    </w:div>
    <w:div w:id="1070614327">
      <w:bodyDiv w:val="1"/>
      <w:marLeft w:val="0"/>
      <w:marRight w:val="0"/>
      <w:marTop w:val="0"/>
      <w:marBottom w:val="0"/>
      <w:divBdr>
        <w:top w:val="none" w:sz="0" w:space="0" w:color="auto"/>
        <w:left w:val="none" w:sz="0" w:space="0" w:color="auto"/>
        <w:bottom w:val="none" w:sz="0" w:space="0" w:color="auto"/>
        <w:right w:val="none" w:sz="0" w:space="0" w:color="auto"/>
      </w:divBdr>
    </w:div>
    <w:div w:id="1136534748">
      <w:bodyDiv w:val="1"/>
      <w:marLeft w:val="0"/>
      <w:marRight w:val="0"/>
      <w:marTop w:val="0"/>
      <w:marBottom w:val="0"/>
      <w:divBdr>
        <w:top w:val="none" w:sz="0" w:space="0" w:color="auto"/>
        <w:left w:val="none" w:sz="0" w:space="0" w:color="auto"/>
        <w:bottom w:val="none" w:sz="0" w:space="0" w:color="auto"/>
        <w:right w:val="none" w:sz="0" w:space="0" w:color="auto"/>
      </w:divBdr>
    </w:div>
    <w:div w:id="1181899147">
      <w:bodyDiv w:val="1"/>
      <w:marLeft w:val="0"/>
      <w:marRight w:val="0"/>
      <w:marTop w:val="0"/>
      <w:marBottom w:val="0"/>
      <w:divBdr>
        <w:top w:val="none" w:sz="0" w:space="0" w:color="auto"/>
        <w:left w:val="none" w:sz="0" w:space="0" w:color="auto"/>
        <w:bottom w:val="none" w:sz="0" w:space="0" w:color="auto"/>
        <w:right w:val="none" w:sz="0" w:space="0" w:color="auto"/>
      </w:divBdr>
    </w:div>
    <w:div w:id="1292444240">
      <w:bodyDiv w:val="1"/>
      <w:marLeft w:val="0"/>
      <w:marRight w:val="0"/>
      <w:marTop w:val="0"/>
      <w:marBottom w:val="0"/>
      <w:divBdr>
        <w:top w:val="none" w:sz="0" w:space="0" w:color="auto"/>
        <w:left w:val="none" w:sz="0" w:space="0" w:color="auto"/>
        <w:bottom w:val="none" w:sz="0" w:space="0" w:color="auto"/>
        <w:right w:val="none" w:sz="0" w:space="0" w:color="auto"/>
      </w:divBdr>
      <w:divsChild>
        <w:div w:id="46539977">
          <w:marLeft w:val="0"/>
          <w:marRight w:val="0"/>
          <w:marTop w:val="0"/>
          <w:marBottom w:val="0"/>
          <w:divBdr>
            <w:top w:val="none" w:sz="0" w:space="0" w:color="auto"/>
            <w:left w:val="none" w:sz="0" w:space="0" w:color="auto"/>
            <w:bottom w:val="none" w:sz="0" w:space="0" w:color="auto"/>
            <w:right w:val="none" w:sz="0" w:space="0" w:color="auto"/>
          </w:divBdr>
        </w:div>
        <w:div w:id="1446147306">
          <w:marLeft w:val="0"/>
          <w:marRight w:val="0"/>
          <w:marTop w:val="0"/>
          <w:marBottom w:val="0"/>
          <w:divBdr>
            <w:top w:val="none" w:sz="0" w:space="0" w:color="auto"/>
            <w:left w:val="none" w:sz="0" w:space="0" w:color="auto"/>
            <w:bottom w:val="none" w:sz="0" w:space="0" w:color="auto"/>
            <w:right w:val="none" w:sz="0" w:space="0" w:color="auto"/>
          </w:divBdr>
        </w:div>
      </w:divsChild>
    </w:div>
    <w:div w:id="1660886710">
      <w:bodyDiv w:val="1"/>
      <w:marLeft w:val="0"/>
      <w:marRight w:val="0"/>
      <w:marTop w:val="0"/>
      <w:marBottom w:val="0"/>
      <w:divBdr>
        <w:top w:val="none" w:sz="0" w:space="0" w:color="auto"/>
        <w:left w:val="none" w:sz="0" w:space="0" w:color="auto"/>
        <w:bottom w:val="none" w:sz="0" w:space="0" w:color="auto"/>
        <w:right w:val="none" w:sz="0" w:space="0" w:color="auto"/>
      </w:divBdr>
      <w:divsChild>
        <w:div w:id="1504975148">
          <w:marLeft w:val="0"/>
          <w:marRight w:val="0"/>
          <w:marTop w:val="0"/>
          <w:marBottom w:val="0"/>
          <w:divBdr>
            <w:top w:val="none" w:sz="0" w:space="0" w:color="auto"/>
            <w:left w:val="none" w:sz="0" w:space="0" w:color="auto"/>
            <w:bottom w:val="none" w:sz="0" w:space="0" w:color="auto"/>
            <w:right w:val="none" w:sz="0" w:space="0" w:color="auto"/>
          </w:divBdr>
        </w:div>
      </w:divsChild>
    </w:div>
    <w:div w:id="1782453057">
      <w:bodyDiv w:val="1"/>
      <w:marLeft w:val="0"/>
      <w:marRight w:val="0"/>
      <w:marTop w:val="0"/>
      <w:marBottom w:val="0"/>
      <w:divBdr>
        <w:top w:val="none" w:sz="0" w:space="0" w:color="auto"/>
        <w:left w:val="none" w:sz="0" w:space="0" w:color="auto"/>
        <w:bottom w:val="none" w:sz="0" w:space="0" w:color="auto"/>
        <w:right w:val="none" w:sz="0" w:space="0" w:color="auto"/>
      </w:divBdr>
      <w:divsChild>
        <w:div w:id="1154294181">
          <w:marLeft w:val="547"/>
          <w:marRight w:val="0"/>
          <w:marTop w:val="0"/>
          <w:marBottom w:val="0"/>
          <w:divBdr>
            <w:top w:val="none" w:sz="0" w:space="0" w:color="auto"/>
            <w:left w:val="none" w:sz="0" w:space="0" w:color="auto"/>
            <w:bottom w:val="none" w:sz="0" w:space="0" w:color="auto"/>
            <w:right w:val="none" w:sz="0" w:space="0" w:color="auto"/>
          </w:divBdr>
        </w:div>
        <w:div w:id="2146894224">
          <w:marLeft w:val="547"/>
          <w:marRight w:val="0"/>
          <w:marTop w:val="0"/>
          <w:marBottom w:val="0"/>
          <w:divBdr>
            <w:top w:val="none" w:sz="0" w:space="0" w:color="auto"/>
            <w:left w:val="none" w:sz="0" w:space="0" w:color="auto"/>
            <w:bottom w:val="none" w:sz="0" w:space="0" w:color="auto"/>
            <w:right w:val="none" w:sz="0" w:space="0" w:color="auto"/>
          </w:divBdr>
        </w:div>
        <w:div w:id="1073504585">
          <w:marLeft w:val="547"/>
          <w:marRight w:val="0"/>
          <w:marTop w:val="0"/>
          <w:marBottom w:val="0"/>
          <w:divBdr>
            <w:top w:val="none" w:sz="0" w:space="0" w:color="auto"/>
            <w:left w:val="none" w:sz="0" w:space="0" w:color="auto"/>
            <w:bottom w:val="none" w:sz="0" w:space="0" w:color="auto"/>
            <w:right w:val="none" w:sz="0" w:space="0" w:color="auto"/>
          </w:divBdr>
        </w:div>
        <w:div w:id="1824420329">
          <w:marLeft w:val="547"/>
          <w:marRight w:val="0"/>
          <w:marTop w:val="0"/>
          <w:marBottom w:val="0"/>
          <w:divBdr>
            <w:top w:val="none" w:sz="0" w:space="0" w:color="auto"/>
            <w:left w:val="none" w:sz="0" w:space="0" w:color="auto"/>
            <w:bottom w:val="none" w:sz="0" w:space="0" w:color="auto"/>
            <w:right w:val="none" w:sz="0" w:space="0" w:color="auto"/>
          </w:divBdr>
        </w:div>
        <w:div w:id="1234390541">
          <w:marLeft w:val="547"/>
          <w:marRight w:val="0"/>
          <w:marTop w:val="0"/>
          <w:marBottom w:val="0"/>
          <w:divBdr>
            <w:top w:val="none" w:sz="0" w:space="0" w:color="auto"/>
            <w:left w:val="none" w:sz="0" w:space="0" w:color="auto"/>
            <w:bottom w:val="none" w:sz="0" w:space="0" w:color="auto"/>
            <w:right w:val="none" w:sz="0" w:space="0" w:color="auto"/>
          </w:divBdr>
        </w:div>
        <w:div w:id="1066493322">
          <w:marLeft w:val="547"/>
          <w:marRight w:val="0"/>
          <w:marTop w:val="0"/>
          <w:marBottom w:val="0"/>
          <w:divBdr>
            <w:top w:val="none" w:sz="0" w:space="0" w:color="auto"/>
            <w:left w:val="none" w:sz="0" w:space="0" w:color="auto"/>
            <w:bottom w:val="none" w:sz="0" w:space="0" w:color="auto"/>
            <w:right w:val="none" w:sz="0" w:space="0" w:color="auto"/>
          </w:divBdr>
        </w:div>
        <w:div w:id="634261056">
          <w:marLeft w:val="547"/>
          <w:marRight w:val="0"/>
          <w:marTop w:val="0"/>
          <w:marBottom w:val="0"/>
          <w:divBdr>
            <w:top w:val="none" w:sz="0" w:space="0" w:color="auto"/>
            <w:left w:val="none" w:sz="0" w:space="0" w:color="auto"/>
            <w:bottom w:val="none" w:sz="0" w:space="0" w:color="auto"/>
            <w:right w:val="none" w:sz="0" w:space="0" w:color="auto"/>
          </w:divBdr>
        </w:div>
        <w:div w:id="904024783">
          <w:marLeft w:val="547"/>
          <w:marRight w:val="0"/>
          <w:marTop w:val="0"/>
          <w:marBottom w:val="0"/>
          <w:divBdr>
            <w:top w:val="none" w:sz="0" w:space="0" w:color="auto"/>
            <w:left w:val="none" w:sz="0" w:space="0" w:color="auto"/>
            <w:bottom w:val="none" w:sz="0" w:space="0" w:color="auto"/>
            <w:right w:val="none" w:sz="0" w:space="0" w:color="auto"/>
          </w:divBdr>
        </w:div>
      </w:divsChild>
    </w:div>
    <w:div w:id="1805005783">
      <w:bodyDiv w:val="1"/>
      <w:marLeft w:val="0"/>
      <w:marRight w:val="0"/>
      <w:marTop w:val="0"/>
      <w:marBottom w:val="0"/>
      <w:divBdr>
        <w:top w:val="none" w:sz="0" w:space="0" w:color="auto"/>
        <w:left w:val="none" w:sz="0" w:space="0" w:color="auto"/>
        <w:bottom w:val="none" w:sz="0" w:space="0" w:color="auto"/>
        <w:right w:val="none" w:sz="0" w:space="0" w:color="auto"/>
      </w:divBdr>
    </w:div>
    <w:div w:id="1828664933">
      <w:bodyDiv w:val="1"/>
      <w:marLeft w:val="0"/>
      <w:marRight w:val="0"/>
      <w:marTop w:val="0"/>
      <w:marBottom w:val="0"/>
      <w:divBdr>
        <w:top w:val="none" w:sz="0" w:space="0" w:color="auto"/>
        <w:left w:val="none" w:sz="0" w:space="0" w:color="auto"/>
        <w:bottom w:val="none" w:sz="0" w:space="0" w:color="auto"/>
        <w:right w:val="none" w:sz="0" w:space="0" w:color="auto"/>
      </w:divBdr>
    </w:div>
    <w:div w:id="1853034331">
      <w:bodyDiv w:val="1"/>
      <w:marLeft w:val="0"/>
      <w:marRight w:val="0"/>
      <w:marTop w:val="0"/>
      <w:marBottom w:val="0"/>
      <w:divBdr>
        <w:top w:val="none" w:sz="0" w:space="0" w:color="auto"/>
        <w:left w:val="none" w:sz="0" w:space="0" w:color="auto"/>
        <w:bottom w:val="none" w:sz="0" w:space="0" w:color="auto"/>
        <w:right w:val="none" w:sz="0" w:space="0" w:color="auto"/>
      </w:divBdr>
    </w:div>
    <w:div w:id="1973779748">
      <w:bodyDiv w:val="1"/>
      <w:marLeft w:val="0"/>
      <w:marRight w:val="0"/>
      <w:marTop w:val="0"/>
      <w:marBottom w:val="0"/>
      <w:divBdr>
        <w:top w:val="none" w:sz="0" w:space="0" w:color="auto"/>
        <w:left w:val="none" w:sz="0" w:space="0" w:color="auto"/>
        <w:bottom w:val="none" w:sz="0" w:space="0" w:color="auto"/>
        <w:right w:val="none" w:sz="0" w:space="0" w:color="auto"/>
      </w:divBdr>
    </w:div>
    <w:div w:id="2072264895">
      <w:bodyDiv w:val="1"/>
      <w:marLeft w:val="0"/>
      <w:marRight w:val="0"/>
      <w:marTop w:val="0"/>
      <w:marBottom w:val="0"/>
      <w:divBdr>
        <w:top w:val="none" w:sz="0" w:space="0" w:color="auto"/>
        <w:left w:val="none" w:sz="0" w:space="0" w:color="auto"/>
        <w:bottom w:val="none" w:sz="0" w:space="0" w:color="auto"/>
        <w:right w:val="none" w:sz="0" w:space="0" w:color="auto"/>
      </w:divBdr>
      <w:divsChild>
        <w:div w:id="1405445566">
          <w:marLeft w:val="0"/>
          <w:marRight w:val="0"/>
          <w:marTop w:val="0"/>
          <w:marBottom w:val="150"/>
          <w:divBdr>
            <w:top w:val="none" w:sz="0" w:space="0" w:color="auto"/>
            <w:left w:val="none" w:sz="0" w:space="0" w:color="auto"/>
            <w:bottom w:val="none" w:sz="0" w:space="0" w:color="auto"/>
            <w:right w:val="none" w:sz="0" w:space="0" w:color="auto"/>
          </w:divBdr>
        </w:div>
        <w:div w:id="1080441359">
          <w:marLeft w:val="0"/>
          <w:marRight w:val="0"/>
          <w:marTop w:val="0"/>
          <w:marBottom w:val="150"/>
          <w:divBdr>
            <w:top w:val="none" w:sz="0" w:space="0" w:color="auto"/>
            <w:left w:val="none" w:sz="0" w:space="0" w:color="auto"/>
            <w:bottom w:val="none" w:sz="0" w:space="0" w:color="auto"/>
            <w:right w:val="none" w:sz="0" w:space="0" w:color="auto"/>
          </w:divBdr>
        </w:div>
      </w:divsChild>
    </w:div>
    <w:div w:id="211192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image" Target="media/image1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B00745" w:rsidP="00B00745">
          <w:pPr>
            <w:pStyle w:val="92D4692781E0401AB566E59D68F71F782"/>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B9F"/>
    <w:rsid w:val="00491DD0"/>
    <w:rsid w:val="004A3D1F"/>
    <w:rsid w:val="004C3B9F"/>
    <w:rsid w:val="00776879"/>
    <w:rsid w:val="009D3F18"/>
    <w:rsid w:val="00B00745"/>
    <w:rsid w:val="00EE02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00745"/>
    <w:rPr>
      <w:color w:val="808080"/>
    </w:rPr>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2">
    <w:name w:val="92D4692781E0401AB566E59D68F71F782"/>
    <w:rsid w:val="00B0074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469</TotalTime>
  <Pages>2</Pages>
  <Words>741</Words>
  <Characters>4077</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13</cp:revision>
  <cp:lastPrinted>2022-10-03T08:02:00Z</cp:lastPrinted>
  <dcterms:created xsi:type="dcterms:W3CDTF">2023-09-25T08:27:00Z</dcterms:created>
  <dcterms:modified xsi:type="dcterms:W3CDTF">2024-06-23T08:10:00Z</dcterms:modified>
</cp:coreProperties>
</file>