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76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0"/>
        <w:gridCol w:w="8788"/>
      </w:tblGrid>
      <w:tr w:rsidR="00025074" w14:paraId="1EEC31AD" w14:textId="77777777" w:rsidTr="002A140D">
        <w:trPr>
          <w:trHeight w:hRule="exact" w:val="794"/>
        </w:trPr>
        <w:tc>
          <w:tcPr>
            <w:tcW w:w="10768" w:type="dxa"/>
            <w:gridSpan w:val="2"/>
            <w:tcMar>
              <w:left w:w="57" w:type="dxa"/>
              <w:right w:w="57" w:type="dxa"/>
            </w:tcMar>
            <w:vAlign w:val="center"/>
          </w:tcPr>
          <w:p w14:paraId="1D2E93E3" w14:textId="77777777" w:rsidR="00025074" w:rsidRPr="009F598E" w:rsidRDefault="00493D45" w:rsidP="002339D1">
            <w:pPr>
              <w:jc w:val="center"/>
              <w:rPr>
                <w:b/>
                <w:sz w:val="24"/>
                <w:szCs w:val="24"/>
                <w:u w:val="single"/>
              </w:rPr>
            </w:pPr>
            <w:r>
              <w:rPr>
                <w:noProof/>
                <w:lang w:eastAsia="es-ES"/>
              </w:rPr>
              <w:drawing>
                <wp:anchor distT="0" distB="0" distL="114300" distR="114300" simplePos="0" relativeHeight="251661312" behindDoc="0" locked="0" layoutInCell="1" allowOverlap="1" wp14:anchorId="5530C0F4" wp14:editId="4A673CC3">
                  <wp:simplePos x="0" y="0"/>
                  <wp:positionH relativeFrom="column">
                    <wp:posOffset>-5080</wp:posOffset>
                  </wp:positionH>
                  <wp:positionV relativeFrom="paragraph">
                    <wp:posOffset>87630</wp:posOffset>
                  </wp:positionV>
                  <wp:extent cx="2537460" cy="282575"/>
                  <wp:effectExtent l="0" t="0" r="0" b="3175"/>
                  <wp:wrapNone/>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n 4"/>
                          <pic:cNvPicPr preferRelativeResize="0">
                            <a:picLocks/>
                          </pic:cNvPicPr>
                        </pic:nvPicPr>
                        <pic:blipFill>
                          <a:blip r:embed="rId7"/>
                          <a:stretch>
                            <a:fillRect/>
                          </a:stretch>
                        </pic:blipFill>
                        <pic:spPr>
                          <a:xfrm>
                            <a:off x="0" y="0"/>
                            <a:ext cx="2537460" cy="282575"/>
                          </a:xfrm>
                          <a:prstGeom prst="rect">
                            <a:avLst/>
                          </a:prstGeom>
                        </pic:spPr>
                      </pic:pic>
                    </a:graphicData>
                  </a:graphic>
                  <wp14:sizeRelH relativeFrom="margin">
                    <wp14:pctWidth>0</wp14:pctWidth>
                  </wp14:sizeRelH>
                  <wp14:sizeRelV relativeFrom="margin">
                    <wp14:pctHeight>0</wp14:pctHeight>
                  </wp14:sizeRelV>
                </wp:anchor>
              </w:drawing>
            </w:r>
            <w:r w:rsidRPr="0091540F">
              <w:rPr>
                <w:noProof/>
                <w:lang w:eastAsia="es-ES"/>
              </w:rPr>
              <w:drawing>
                <wp:anchor distT="0" distB="0" distL="114300" distR="114300" simplePos="0" relativeHeight="251665408" behindDoc="0" locked="0" layoutInCell="1" allowOverlap="1" wp14:anchorId="7592E2CC" wp14:editId="1F13A3C6">
                  <wp:simplePos x="0" y="0"/>
                  <wp:positionH relativeFrom="column">
                    <wp:posOffset>3050540</wp:posOffset>
                  </wp:positionH>
                  <wp:positionV relativeFrom="paragraph">
                    <wp:posOffset>4445</wp:posOffset>
                  </wp:positionV>
                  <wp:extent cx="705485" cy="449580"/>
                  <wp:effectExtent l="0" t="0" r="0" b="7620"/>
                  <wp:wrapNone/>
                  <wp:docPr id="1" name="Imagen 1" descr="I:\DOCUMENTACIÓN DE CENTRO\1.-EQUIPO DIRECTIVO\1.-DIRECCIÓN\8.-LOGOS MEMBRETE DEL CENTRO\LOGOS IRIS\Logo TM 22.5X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UMENTACIÓN DE CENTRO\1.-EQUIPO DIRECTIVO\1.-DIRECCIÓN\8.-LOGOS MEMBRETE DEL CENTRO\LOGOS IRIS\Logo TM 22.5X1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5485" cy="449580"/>
                          </a:xfrm>
                          <a:prstGeom prst="rect">
                            <a:avLst/>
                          </a:prstGeom>
                          <a:noFill/>
                          <a:ln>
                            <a:noFill/>
                          </a:ln>
                        </pic:spPr>
                      </pic:pic>
                    </a:graphicData>
                  </a:graphic>
                  <wp14:sizeRelH relativeFrom="page">
                    <wp14:pctWidth>0</wp14:pctWidth>
                  </wp14:sizeRelH>
                  <wp14:sizeRelV relativeFrom="page">
                    <wp14:pctHeight>0</wp14:pctHeight>
                  </wp14:sizeRelV>
                </wp:anchor>
              </w:drawing>
            </w:r>
            <w:r w:rsidR="00C373F0">
              <w:rPr>
                <w:noProof/>
                <w:lang w:eastAsia="es-ES"/>
              </w:rPr>
              <mc:AlternateContent>
                <mc:Choice Requires="wps">
                  <w:drawing>
                    <wp:anchor distT="0" distB="0" distL="114300" distR="114300" simplePos="0" relativeHeight="251663360" behindDoc="0" locked="0" layoutInCell="1" allowOverlap="1" wp14:anchorId="4F7E998D" wp14:editId="46D5A005">
                      <wp:simplePos x="0" y="0"/>
                      <wp:positionH relativeFrom="column">
                        <wp:posOffset>4057015</wp:posOffset>
                      </wp:positionH>
                      <wp:positionV relativeFrom="paragraph">
                        <wp:posOffset>52705</wp:posOffset>
                      </wp:positionV>
                      <wp:extent cx="2686050" cy="352425"/>
                      <wp:effectExtent l="0" t="0" r="0" b="0"/>
                      <wp:wrapNone/>
                      <wp:docPr id="7" name="Rectángulo 7"/>
                      <wp:cNvGraphicFramePr/>
                      <a:graphic xmlns:a="http://schemas.openxmlformats.org/drawingml/2006/main">
                        <a:graphicData uri="http://schemas.microsoft.com/office/word/2010/wordprocessingShape">
                          <wps:wsp>
                            <wps:cNvSpPr/>
                            <wps:spPr>
                              <a:xfrm>
                                <a:off x="0" y="0"/>
                                <a:ext cx="2686050" cy="352425"/>
                              </a:xfrm>
                              <a:prstGeom prst="rect">
                                <a:avLst/>
                              </a:prstGeom>
                            </wps:spPr>
                            <wps:txbx>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wps:txbx>
                            <wps:bodyPr wrap="square" lIns="0" rIns="0" anchor="ctr" anchorCtr="0">
                              <a:noAutofit/>
                            </wps:bodyPr>
                          </wps:wsp>
                        </a:graphicData>
                      </a:graphic>
                      <wp14:sizeRelH relativeFrom="margin">
                        <wp14:pctWidth>0</wp14:pctWidth>
                      </wp14:sizeRelH>
                      <wp14:sizeRelV relativeFrom="margin">
                        <wp14:pctHeight>0</wp14:pctHeight>
                      </wp14:sizeRelV>
                    </wp:anchor>
                  </w:drawing>
                </mc:Choice>
                <mc:Fallback>
                  <w:pict>
                    <v:rect w14:anchorId="4F7E998D" id="Rectángulo 7" o:spid="_x0000_s1026" style="position:absolute;left:0;text-align:left;margin-left:319.45pt;margin-top:4.15pt;width:211.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" filled="f" stroked="f">
                      <v:textbox inset="0,,0">
                        <w:txbxContent>
                          <w:p w14:paraId="41500C47" w14:textId="77777777" w:rsidR="00952627" w:rsidRPr="002A140D" w:rsidRDefault="00952627" w:rsidP="00025074">
                            <w:pPr>
                              <w:spacing w:after="0"/>
                              <w:jc w:val="center"/>
                              <w:rPr>
                                <w:rFonts w:ascii="Segoe UI Semibold" w:hAnsi="Segoe UI Semibold"/>
                                <w:sz w:val="32"/>
                                <w:szCs w:val="32"/>
                              </w:rPr>
                            </w:pPr>
                            <w:r w:rsidRPr="002A140D">
                              <w:rPr>
                                <w:rFonts w:ascii="Segoe UI Semibold" w:eastAsia="Calibri" w:hAnsi="Segoe UI Semibold"/>
                                <w:color w:val="000000" w:themeColor="text1"/>
                                <w:kern w:val="24"/>
                                <w:sz w:val="32"/>
                                <w:szCs w:val="32"/>
                              </w:rPr>
                              <w:t xml:space="preserve">ACTA </w:t>
                            </w:r>
                            <w:r>
                              <w:rPr>
                                <w:rFonts w:ascii="Segoe UI Semibold" w:eastAsia="Calibri" w:hAnsi="Segoe UI Semibold"/>
                                <w:color w:val="000000" w:themeColor="text1"/>
                                <w:kern w:val="24"/>
                                <w:sz w:val="32"/>
                                <w:szCs w:val="32"/>
                              </w:rPr>
                              <w:t xml:space="preserve">DE </w:t>
                            </w:r>
                            <w:r w:rsidRPr="002A140D">
                              <w:rPr>
                                <w:rFonts w:ascii="Segoe UI Semibold" w:eastAsia="Calibri" w:hAnsi="Segoe UI Semibold"/>
                                <w:color w:val="000000" w:themeColor="text1"/>
                                <w:kern w:val="24"/>
                                <w:sz w:val="32"/>
                                <w:szCs w:val="32"/>
                              </w:rPr>
                              <w:t>CO</w:t>
                            </w:r>
                            <w:r>
                              <w:rPr>
                                <w:rFonts w:ascii="Segoe UI Semibold" w:eastAsia="Calibri" w:hAnsi="Segoe UI Semibold"/>
                                <w:color w:val="000000" w:themeColor="text1"/>
                                <w:kern w:val="24"/>
                                <w:sz w:val="32"/>
                                <w:szCs w:val="32"/>
                              </w:rPr>
                              <w:t>NSEJO ESCOLAR</w:t>
                            </w:r>
                          </w:p>
                        </w:txbxContent>
                      </v:textbox>
                    </v:rect>
                  </w:pict>
                </mc:Fallback>
              </mc:AlternateContent>
            </w:r>
          </w:p>
        </w:tc>
      </w:tr>
      <w:tr w:rsidR="002339D1" w14:paraId="6BA32DC3" w14:textId="77777777" w:rsidTr="002A140D">
        <w:trPr>
          <w:trHeight w:hRule="exact" w:val="510"/>
        </w:trPr>
        <w:tc>
          <w:tcPr>
            <w:tcW w:w="10768" w:type="dxa"/>
            <w:gridSpan w:val="2"/>
            <w:tcMar>
              <w:left w:w="57" w:type="dxa"/>
              <w:right w:w="57" w:type="dxa"/>
            </w:tcMar>
            <w:vAlign w:val="center"/>
          </w:tcPr>
          <w:p w14:paraId="663A74E4" w14:textId="34D7958D" w:rsidR="002339D1" w:rsidRPr="00F3530F" w:rsidRDefault="002339D1" w:rsidP="000E00CB">
            <w:pPr>
              <w:jc w:val="center"/>
              <w:rPr>
                <w:b/>
                <w:sz w:val="24"/>
                <w:szCs w:val="24"/>
              </w:rPr>
            </w:pPr>
            <w:r w:rsidRPr="009F598E">
              <w:rPr>
                <w:b/>
                <w:sz w:val="24"/>
                <w:szCs w:val="24"/>
                <w:u w:val="single"/>
              </w:rPr>
              <w:t>FECHA:</w:t>
            </w:r>
            <w:r>
              <w:rPr>
                <w:sz w:val="24"/>
                <w:szCs w:val="24"/>
              </w:rPr>
              <w:t xml:space="preserve"> </w:t>
            </w:r>
            <w:permStart w:id="1890519976" w:edGrp="everyone"/>
            <w:sdt>
              <w:sdtPr>
                <w:tag w:val="pulse"/>
                <w:id w:val="1400167416"/>
                <w:placeholder>
                  <w:docPart w:val="92D4692781E0401AB566E59D68F71F78"/>
                </w:placeholder>
                <w:date>
                  <w:dateFormat w:val="dddd, dd' de 'MMMM' de 'yyyy"/>
                  <w:lid w:val="es-ES"/>
                  <w:storeMappedDataAs w:val="dateTime"/>
                  <w:calendar w:val="gregorian"/>
                </w:date>
              </w:sdtPr>
              <w:sdtEndPr/>
              <w:sdtContent>
                <w:r w:rsidR="00694302">
                  <w:t>lunes, 29 de enero de 2024</w:t>
                </w:r>
                <w:permEnd w:id="1890519976"/>
              </w:sdtContent>
            </w:sdt>
            <w:r>
              <w:rPr>
                <w:sz w:val="24"/>
                <w:szCs w:val="24"/>
              </w:rPr>
              <w:t xml:space="preserve">   </w:t>
            </w:r>
            <w:r w:rsidRPr="009F598E">
              <w:rPr>
                <w:b/>
                <w:sz w:val="24"/>
                <w:szCs w:val="24"/>
                <w:u w:val="single"/>
              </w:rPr>
              <w:t>HORA:</w:t>
            </w:r>
            <w:r>
              <w:rPr>
                <w:b/>
                <w:sz w:val="24"/>
                <w:szCs w:val="24"/>
              </w:rPr>
              <w:t xml:space="preserve"> </w:t>
            </w:r>
            <w:sdt>
              <w:sdtPr>
                <w:rPr>
                  <w:sz w:val="24"/>
                  <w:szCs w:val="24"/>
                </w:rPr>
                <w:id w:val="-717122161"/>
                <w:placeholder>
                  <w:docPart w:val="872054305E434AFB8799FA53366E850C"/>
                </w:placeholder>
                <w:date w:fullDate="2024-02-28T16:30:00Z">
                  <w:dateFormat w:val="HH:mm"/>
                  <w:lid w:val="es-ES"/>
                  <w:storeMappedDataAs w:val="dateTime"/>
                  <w:calendar w:val="gregorian"/>
                </w:date>
              </w:sdtPr>
              <w:sdtEndPr/>
              <w:sdtContent>
                <w:r w:rsidR="00694302">
                  <w:rPr>
                    <w:sz w:val="24"/>
                    <w:szCs w:val="24"/>
                  </w:rPr>
                  <w:t>16:30</w:t>
                </w:r>
              </w:sdtContent>
            </w:sdt>
            <w:r>
              <w:rPr>
                <w:sz w:val="24"/>
                <w:szCs w:val="24"/>
              </w:rPr>
              <w:t xml:space="preserve">   </w:t>
            </w:r>
            <w:r w:rsidRPr="009F598E">
              <w:rPr>
                <w:b/>
                <w:sz w:val="24"/>
                <w:szCs w:val="24"/>
                <w:u w:val="single"/>
              </w:rPr>
              <w:t>LUGAR:</w:t>
            </w:r>
            <w:r>
              <w:rPr>
                <w:b/>
                <w:sz w:val="24"/>
                <w:szCs w:val="24"/>
              </w:rPr>
              <w:t xml:space="preserve"> </w:t>
            </w:r>
            <w:sdt>
              <w:sdtPr>
                <w:id w:val="-1800680113"/>
                <w:placeholder>
                  <w:docPart w:val="C6B9F9843AB34865AC32558F6E2FA362"/>
                </w:placeholder>
                <w:dropDownList>
                  <w:listItem w:displayText="Elija un espacio." w:value="Elija un espacio."/>
                  <w:listItem w:displayText="Comedor" w:value="Comedor"/>
                  <w:listItem w:displayText="Dirección" w:value="Dirección"/>
                  <w:listItem w:displayText="Gimnasio" w:value="Gimnasio"/>
                  <w:listItem w:displayText="J. estudios" w:value="J. estudios"/>
                  <w:listItem w:displayText="Orientación" w:value="Orientación"/>
                  <w:listItem w:displayText="Patio cubierto" w:value="Patio cubierto"/>
                  <w:listItem w:displayText="Sala profesores" w:value="Sala profesores"/>
                  <w:listItem w:displayText="Aula A" w:value="Aula A"/>
                </w:dropDownList>
              </w:sdtPr>
              <w:sdtEndPr/>
              <w:sdtContent>
                <w:r w:rsidR="00694302">
                  <w:t>Aula A</w:t>
                </w:r>
              </w:sdtContent>
            </w:sdt>
          </w:p>
        </w:tc>
      </w:tr>
      <w:tr w:rsidR="002339D1" w14:paraId="402DAC4A" w14:textId="77777777" w:rsidTr="002A140D">
        <w:trPr>
          <w:trHeight w:val="4253"/>
        </w:trPr>
        <w:tc>
          <w:tcPr>
            <w:tcW w:w="1980" w:type="dxa"/>
            <w:vMerge w:val="restart"/>
            <w:tcMar>
              <w:left w:w="57" w:type="dxa"/>
              <w:right w:w="57" w:type="dxa"/>
            </w:tcMar>
          </w:tcPr>
          <w:p w14:paraId="6E1F70FF" w14:textId="77777777" w:rsidR="002339D1" w:rsidRDefault="002A7B80" w:rsidP="002339D1">
            <w:pPr>
              <w:jc w:val="both"/>
              <w:rPr>
                <w:b/>
                <w:sz w:val="24"/>
                <w:szCs w:val="24"/>
                <w:u w:val="single"/>
              </w:rPr>
            </w:pPr>
            <w:r>
              <w:rPr>
                <w:b/>
                <w:sz w:val="24"/>
                <w:szCs w:val="24"/>
                <w:u w:val="single"/>
              </w:rPr>
              <w:t>ASISTENTES</w:t>
            </w:r>
          </w:p>
          <w:p w14:paraId="473EDADA" w14:textId="77777777" w:rsidR="002A7B80" w:rsidRPr="009F598E" w:rsidRDefault="002A7B80" w:rsidP="002339D1">
            <w:pPr>
              <w:jc w:val="both"/>
              <w:rPr>
                <w:b/>
                <w:sz w:val="24"/>
                <w:szCs w:val="24"/>
                <w:u w:val="single"/>
              </w:rPr>
            </w:pPr>
            <w:r>
              <w:rPr>
                <w:b/>
                <w:sz w:val="24"/>
                <w:szCs w:val="24"/>
                <w:u w:val="single"/>
              </w:rPr>
              <w:t>Familias:</w:t>
            </w:r>
          </w:p>
          <w:p w14:paraId="515EAC8B" w14:textId="50630530" w:rsidR="002339D1" w:rsidRPr="008560A3" w:rsidRDefault="002339D1" w:rsidP="002339D1">
            <w:pPr>
              <w:jc w:val="both"/>
              <w:rPr>
                <w:sz w:val="24"/>
                <w:szCs w:val="24"/>
              </w:rPr>
            </w:pPr>
            <w:r w:rsidRPr="008560A3">
              <w:rPr>
                <w:sz w:val="24"/>
                <w:szCs w:val="24"/>
              </w:rPr>
              <w:object w:dxaOrig="225" w:dyaOrig="225" w14:anchorId="0C68CB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93.75pt;height:14.25pt" o:ole="" o:preferrelative="f">
                  <v:imagedata r:id="rId9" o:title=""/>
                  <o:lock v:ext="edit" aspectratio="f"/>
                </v:shape>
                <w:control r:id="rId10" w:name="CheckBox1" w:shapeid="_x0000_i1057"/>
              </w:object>
            </w:r>
          </w:p>
          <w:p w14:paraId="380E380C" w14:textId="4F9B01A8" w:rsidR="002339D1" w:rsidRPr="008560A3" w:rsidRDefault="002339D1" w:rsidP="002339D1">
            <w:pPr>
              <w:jc w:val="both"/>
              <w:rPr>
                <w:sz w:val="24"/>
                <w:szCs w:val="24"/>
              </w:rPr>
            </w:pPr>
            <w:r w:rsidRPr="008560A3">
              <w:rPr>
                <w:sz w:val="24"/>
                <w:szCs w:val="24"/>
              </w:rPr>
              <w:object w:dxaOrig="225" w:dyaOrig="225" w14:anchorId="2B649426">
                <v:shape id="_x0000_i1074" type="#_x0000_t75" style="width:93.75pt;height:14.25pt" o:ole="" o:preferrelative="f">
                  <v:imagedata r:id="rId11" o:title=""/>
                  <o:lock v:ext="edit" aspectratio="f"/>
                </v:shape>
                <w:control r:id="rId12" w:name="CheckBox2" w:shapeid="_x0000_i1074"/>
              </w:object>
            </w:r>
          </w:p>
          <w:bookmarkStart w:id="0" w:name="_GoBack"/>
          <w:p w14:paraId="1488FF40" w14:textId="3367BDE8" w:rsidR="002339D1" w:rsidRPr="008560A3" w:rsidRDefault="002339D1" w:rsidP="002339D1">
            <w:pPr>
              <w:jc w:val="both"/>
              <w:rPr>
                <w:sz w:val="24"/>
                <w:szCs w:val="24"/>
              </w:rPr>
            </w:pPr>
            <w:r w:rsidRPr="008560A3">
              <w:rPr>
                <w:sz w:val="24"/>
                <w:szCs w:val="24"/>
              </w:rPr>
              <w:object w:dxaOrig="225" w:dyaOrig="225" w14:anchorId="4C94471A">
                <v:shape id="_x0000_i1102" type="#_x0000_t75" style="width:93.75pt;height:14.25pt" o:ole="" o:preferrelative="f">
                  <v:imagedata r:id="rId13" o:title=""/>
                  <o:lock v:ext="edit" aspectratio="f"/>
                </v:shape>
                <w:control r:id="rId14" w:name="CheckBox3" w:shapeid="_x0000_i1102"/>
              </w:object>
            </w:r>
            <w:bookmarkEnd w:id="0"/>
          </w:p>
          <w:p w14:paraId="66B4FA63" w14:textId="1BC95228" w:rsidR="002339D1" w:rsidRPr="008560A3" w:rsidRDefault="002339D1" w:rsidP="002339D1">
            <w:pPr>
              <w:jc w:val="both"/>
              <w:rPr>
                <w:sz w:val="24"/>
                <w:szCs w:val="24"/>
              </w:rPr>
            </w:pPr>
            <w:r w:rsidRPr="008560A3">
              <w:rPr>
                <w:sz w:val="24"/>
                <w:szCs w:val="24"/>
              </w:rPr>
              <w:object w:dxaOrig="225" w:dyaOrig="225" w14:anchorId="6F788D5B">
                <v:shape id="_x0000_i1094" type="#_x0000_t75" style="width:93.75pt;height:14.25pt" o:ole="" o:preferrelative="f">
                  <v:imagedata r:id="rId15" o:title=""/>
                  <o:lock v:ext="edit" aspectratio="f"/>
                </v:shape>
                <w:control r:id="rId16" w:name="CheckBox11" w:shapeid="_x0000_i1094"/>
              </w:object>
            </w:r>
          </w:p>
          <w:p w14:paraId="47F69463" w14:textId="492D4449" w:rsidR="002339D1" w:rsidRDefault="00C373F0" w:rsidP="002339D1">
            <w:pPr>
              <w:jc w:val="both"/>
              <w:rPr>
                <w:sz w:val="24"/>
                <w:szCs w:val="24"/>
              </w:rPr>
            </w:pPr>
            <w:r w:rsidRPr="008560A3">
              <w:rPr>
                <w:sz w:val="24"/>
                <w:szCs w:val="24"/>
              </w:rPr>
              <w:object w:dxaOrig="225" w:dyaOrig="225" w14:anchorId="7ED3BEE3">
                <v:shape id="_x0000_i1100" type="#_x0000_t75" style="width:93.75pt;height:14.25pt" o:ole="" o:preferrelative="f">
                  <v:imagedata r:id="rId17" o:title=""/>
                  <o:lock v:ext="edit" aspectratio="f"/>
                </v:shape>
                <w:control r:id="rId18" w:name="CheckBox111" w:shapeid="_x0000_i1100"/>
              </w:object>
            </w:r>
          </w:p>
          <w:p w14:paraId="59A76D6F" w14:textId="77777777" w:rsidR="00C373F0" w:rsidRPr="008560A3" w:rsidRDefault="00C373F0" w:rsidP="002339D1">
            <w:pPr>
              <w:jc w:val="both"/>
              <w:rPr>
                <w:sz w:val="24"/>
                <w:szCs w:val="24"/>
              </w:rPr>
            </w:pPr>
          </w:p>
          <w:p w14:paraId="071E2281" w14:textId="77777777" w:rsidR="002339D1" w:rsidRPr="002A7B80" w:rsidRDefault="002A7B80" w:rsidP="002339D1">
            <w:pPr>
              <w:jc w:val="both"/>
              <w:rPr>
                <w:b/>
                <w:sz w:val="24"/>
                <w:szCs w:val="24"/>
                <w:u w:val="single"/>
              </w:rPr>
            </w:pPr>
            <w:r w:rsidRPr="002A7B80">
              <w:rPr>
                <w:b/>
                <w:sz w:val="24"/>
                <w:szCs w:val="24"/>
                <w:u w:val="single"/>
              </w:rPr>
              <w:t>Profesorado:</w:t>
            </w:r>
          </w:p>
          <w:p w14:paraId="2A1E66E9" w14:textId="5EC09483" w:rsidR="002339D1" w:rsidRPr="008560A3" w:rsidRDefault="002339D1" w:rsidP="002339D1">
            <w:pPr>
              <w:jc w:val="both"/>
              <w:rPr>
                <w:sz w:val="24"/>
                <w:szCs w:val="24"/>
              </w:rPr>
            </w:pPr>
            <w:r w:rsidRPr="008560A3">
              <w:rPr>
                <w:sz w:val="24"/>
                <w:szCs w:val="24"/>
              </w:rPr>
              <w:object w:dxaOrig="225" w:dyaOrig="225" w14:anchorId="1C4EFAC9">
                <v:shape id="_x0000_i1098" type="#_x0000_t75" style="width:93.75pt;height:14.25pt" o:ole="" o:preferrelative="f">
                  <v:imagedata r:id="rId19" o:title=""/>
                  <o:lock v:ext="edit" aspectratio="f"/>
                </v:shape>
                <w:control r:id="rId20" w:name="CheckBox6" w:shapeid="_x0000_i1098"/>
              </w:object>
            </w:r>
          </w:p>
          <w:p w14:paraId="6B5ECD63" w14:textId="2D933710" w:rsidR="002339D1" w:rsidRPr="008560A3" w:rsidRDefault="002339D1" w:rsidP="002339D1">
            <w:pPr>
              <w:jc w:val="both"/>
              <w:rPr>
                <w:sz w:val="24"/>
                <w:szCs w:val="24"/>
              </w:rPr>
            </w:pPr>
            <w:r w:rsidRPr="008560A3">
              <w:rPr>
                <w:sz w:val="24"/>
                <w:szCs w:val="24"/>
              </w:rPr>
              <w:object w:dxaOrig="225" w:dyaOrig="225" w14:anchorId="1CF7AF4A">
                <v:shape id="_x0000_i1099" type="#_x0000_t75" style="width:93.75pt;height:14.25pt" o:ole="" o:preferrelative="f">
                  <v:imagedata r:id="rId21" o:title=""/>
                  <o:lock v:ext="edit" aspectratio="f"/>
                </v:shape>
                <w:control r:id="rId22" w:name="CheckBox12" w:shapeid="_x0000_i1099"/>
              </w:object>
            </w:r>
          </w:p>
          <w:p w14:paraId="2EFA3984" w14:textId="475DBE6C" w:rsidR="002339D1" w:rsidRPr="008560A3" w:rsidRDefault="002339D1" w:rsidP="002339D1">
            <w:pPr>
              <w:jc w:val="both"/>
              <w:rPr>
                <w:sz w:val="24"/>
                <w:szCs w:val="24"/>
              </w:rPr>
            </w:pPr>
            <w:r w:rsidRPr="008560A3">
              <w:rPr>
                <w:sz w:val="24"/>
                <w:szCs w:val="24"/>
              </w:rPr>
              <w:object w:dxaOrig="225" w:dyaOrig="225" w14:anchorId="650C5B2F">
                <v:shape id="_x0000_i1092" type="#_x0000_t75" style="width:93.75pt;height:14.25pt" o:ole="" o:preferrelative="f">
                  <v:imagedata r:id="rId23" o:title=""/>
                  <o:lock v:ext="edit" aspectratio="f"/>
                </v:shape>
                <w:control r:id="rId24" w:name="CheckBox16" w:shapeid="_x0000_i1092"/>
              </w:object>
            </w:r>
          </w:p>
          <w:p w14:paraId="507D3BD1" w14:textId="5E4E345E" w:rsidR="002339D1" w:rsidRPr="008560A3" w:rsidRDefault="002339D1" w:rsidP="002339D1">
            <w:pPr>
              <w:jc w:val="both"/>
              <w:rPr>
                <w:sz w:val="24"/>
                <w:szCs w:val="24"/>
              </w:rPr>
            </w:pPr>
            <w:r w:rsidRPr="008560A3">
              <w:rPr>
                <w:sz w:val="24"/>
                <w:szCs w:val="24"/>
              </w:rPr>
              <w:object w:dxaOrig="225" w:dyaOrig="225" w14:anchorId="261307D9">
                <v:shape id="_x0000_i1093" type="#_x0000_t75" style="width:93.75pt;height:14.25pt" o:ole="">
                  <v:imagedata r:id="rId25" o:title=""/>
                  <o:lock v:ext="edit" aspectratio="f"/>
                </v:shape>
                <w:control r:id="rId26" w:name="CheckBox7" w:shapeid="_x0000_i1093"/>
              </w:object>
            </w:r>
          </w:p>
          <w:p w14:paraId="6F6CA9F9" w14:textId="7A0A6ADF" w:rsidR="002339D1" w:rsidRDefault="002339D1" w:rsidP="002339D1">
            <w:pPr>
              <w:jc w:val="both"/>
              <w:rPr>
                <w:sz w:val="24"/>
                <w:szCs w:val="24"/>
              </w:rPr>
            </w:pPr>
            <w:r w:rsidRPr="008560A3">
              <w:rPr>
                <w:sz w:val="24"/>
                <w:szCs w:val="24"/>
              </w:rPr>
              <w:object w:dxaOrig="225" w:dyaOrig="225" w14:anchorId="4320C747">
                <v:shape id="_x0000_i1096" type="#_x0000_t75" style="width:93.75pt;height:14.25pt" o:ole="" o:preferrelative="f">
                  <v:imagedata r:id="rId27" o:title=""/>
                  <o:lock v:ext="edit" aspectratio="f"/>
                </v:shape>
                <w:control r:id="rId28" w:name="CheckBox10" w:shapeid="_x0000_i1096"/>
              </w:object>
            </w:r>
          </w:p>
          <w:p w14:paraId="36C1A89F" w14:textId="77777777" w:rsidR="002339D1" w:rsidRPr="008560A3" w:rsidRDefault="002339D1" w:rsidP="002339D1">
            <w:pPr>
              <w:jc w:val="both"/>
              <w:rPr>
                <w:sz w:val="24"/>
                <w:szCs w:val="24"/>
              </w:rPr>
            </w:pPr>
          </w:p>
          <w:p w14:paraId="3E6EBCA5" w14:textId="77777777" w:rsidR="002339D1" w:rsidRPr="002A7B80" w:rsidRDefault="002A7B80" w:rsidP="002339D1">
            <w:pPr>
              <w:jc w:val="both"/>
              <w:rPr>
                <w:b/>
                <w:sz w:val="24"/>
                <w:szCs w:val="24"/>
                <w:u w:val="single"/>
              </w:rPr>
            </w:pPr>
            <w:r w:rsidRPr="002A7B80">
              <w:rPr>
                <w:b/>
                <w:sz w:val="24"/>
                <w:szCs w:val="24"/>
                <w:u w:val="single"/>
              </w:rPr>
              <w:t>PAEC:</w:t>
            </w:r>
          </w:p>
          <w:p w14:paraId="3947DA76" w14:textId="31DA0D69" w:rsidR="002339D1" w:rsidRDefault="002339D1" w:rsidP="002339D1">
            <w:pPr>
              <w:jc w:val="both"/>
              <w:rPr>
                <w:sz w:val="24"/>
                <w:szCs w:val="24"/>
              </w:rPr>
            </w:pPr>
            <w:r w:rsidRPr="008560A3">
              <w:rPr>
                <w:sz w:val="24"/>
                <w:szCs w:val="24"/>
              </w:rPr>
              <w:object w:dxaOrig="225" w:dyaOrig="225" w14:anchorId="5B89D884">
                <v:shape id="_x0000_i1095" type="#_x0000_t75" style="width:93.75pt;height:14.25pt" o:ole="" o:preferrelative="f">
                  <v:imagedata r:id="rId29" o:title=""/>
                  <o:lock v:ext="edit" aspectratio="f"/>
                </v:shape>
                <w:control r:id="rId30" w:name="CheckBox9" w:shapeid="_x0000_i1095"/>
              </w:object>
            </w:r>
          </w:p>
          <w:p w14:paraId="1494B683" w14:textId="354C0114" w:rsidR="002339D1" w:rsidRDefault="002339D1" w:rsidP="002339D1">
            <w:pPr>
              <w:jc w:val="both"/>
              <w:rPr>
                <w:sz w:val="24"/>
                <w:szCs w:val="24"/>
              </w:rPr>
            </w:pPr>
          </w:p>
          <w:p w14:paraId="37CB9253" w14:textId="3B7AAEE8" w:rsidR="00952627" w:rsidRPr="002A7B80" w:rsidRDefault="00952627" w:rsidP="00952627">
            <w:pPr>
              <w:jc w:val="both"/>
              <w:rPr>
                <w:b/>
                <w:sz w:val="24"/>
                <w:szCs w:val="24"/>
                <w:u w:val="single"/>
              </w:rPr>
            </w:pPr>
            <w:r>
              <w:rPr>
                <w:b/>
                <w:sz w:val="24"/>
                <w:szCs w:val="24"/>
                <w:u w:val="single"/>
              </w:rPr>
              <w:t>PAS</w:t>
            </w:r>
            <w:r w:rsidRPr="002A7B80">
              <w:rPr>
                <w:b/>
                <w:sz w:val="24"/>
                <w:szCs w:val="24"/>
                <w:u w:val="single"/>
              </w:rPr>
              <w:t>:</w:t>
            </w:r>
          </w:p>
          <w:p w14:paraId="17B94921" w14:textId="154BBE42" w:rsidR="00952627" w:rsidRDefault="00952627" w:rsidP="00952627">
            <w:pPr>
              <w:jc w:val="both"/>
              <w:rPr>
                <w:sz w:val="24"/>
                <w:szCs w:val="24"/>
              </w:rPr>
            </w:pPr>
            <w:r w:rsidRPr="008560A3">
              <w:rPr>
                <w:sz w:val="24"/>
                <w:szCs w:val="24"/>
              </w:rPr>
              <w:object w:dxaOrig="225" w:dyaOrig="225" w14:anchorId="0EDFB912">
                <v:shape id="_x0000_i1097" type="#_x0000_t75" style="width:93.75pt;height:14.25pt" o:ole="" o:preferrelative="f">
                  <v:imagedata r:id="rId31" o:title=""/>
                  <o:lock v:ext="edit" aspectratio="f"/>
                </v:shape>
                <w:control r:id="rId32" w:name="CheckBox91" w:shapeid="_x0000_i1097"/>
              </w:object>
            </w:r>
          </w:p>
          <w:p w14:paraId="3A373BB3" w14:textId="77777777" w:rsidR="00952627" w:rsidRDefault="00952627" w:rsidP="00952627">
            <w:pPr>
              <w:jc w:val="both"/>
              <w:rPr>
                <w:sz w:val="24"/>
                <w:szCs w:val="24"/>
              </w:rPr>
            </w:pPr>
          </w:p>
          <w:p w14:paraId="282A8AAB" w14:textId="77777777" w:rsidR="002339D1" w:rsidRPr="002A7B80" w:rsidRDefault="002A7B80" w:rsidP="002339D1">
            <w:pPr>
              <w:jc w:val="both"/>
              <w:rPr>
                <w:b/>
                <w:sz w:val="24"/>
                <w:szCs w:val="24"/>
                <w:u w:val="single"/>
              </w:rPr>
            </w:pPr>
            <w:r w:rsidRPr="002A7B80">
              <w:rPr>
                <w:b/>
                <w:sz w:val="24"/>
                <w:szCs w:val="24"/>
                <w:u w:val="single"/>
              </w:rPr>
              <w:t>R. Ayuntamiento:</w:t>
            </w:r>
          </w:p>
          <w:p w14:paraId="03169C1D" w14:textId="3B66A22E" w:rsidR="002339D1" w:rsidRDefault="002339D1" w:rsidP="002339D1">
            <w:pPr>
              <w:jc w:val="both"/>
              <w:rPr>
                <w:sz w:val="24"/>
                <w:szCs w:val="24"/>
              </w:rPr>
            </w:pPr>
            <w:r w:rsidRPr="008560A3">
              <w:rPr>
                <w:sz w:val="24"/>
                <w:szCs w:val="24"/>
              </w:rPr>
              <w:object w:dxaOrig="225" w:dyaOrig="225" w14:anchorId="5244251B">
                <v:shape id="_x0000_i1085" type="#_x0000_t75" style="width:93.75pt;height:14.25pt" o:ole="" o:preferrelative="f">
                  <v:imagedata r:id="rId33" o:title=""/>
                  <o:lock v:ext="edit" aspectratio="f"/>
                </v:shape>
                <w:control r:id="rId34" w:name="CheckBox14" w:shapeid="_x0000_i1085"/>
              </w:object>
            </w:r>
          </w:p>
          <w:p w14:paraId="156FBDC9" w14:textId="77777777" w:rsidR="002339D1" w:rsidRDefault="002339D1" w:rsidP="002339D1">
            <w:pPr>
              <w:jc w:val="both"/>
              <w:rPr>
                <w:sz w:val="24"/>
                <w:szCs w:val="24"/>
              </w:rPr>
            </w:pPr>
          </w:p>
          <w:p w14:paraId="7AD072CD" w14:textId="77777777" w:rsidR="002339D1" w:rsidRPr="002A7B80" w:rsidRDefault="002A7B80" w:rsidP="002339D1">
            <w:pPr>
              <w:jc w:val="both"/>
              <w:rPr>
                <w:b/>
                <w:sz w:val="24"/>
                <w:szCs w:val="24"/>
                <w:u w:val="single"/>
              </w:rPr>
            </w:pPr>
            <w:r w:rsidRPr="002A7B80">
              <w:rPr>
                <w:b/>
                <w:sz w:val="24"/>
                <w:szCs w:val="24"/>
                <w:u w:val="single"/>
              </w:rPr>
              <w:t>Equipo Directivo</w:t>
            </w:r>
            <w:r>
              <w:rPr>
                <w:b/>
                <w:sz w:val="24"/>
                <w:szCs w:val="24"/>
                <w:u w:val="single"/>
              </w:rPr>
              <w:t>:</w:t>
            </w:r>
          </w:p>
          <w:p w14:paraId="29D12ED1" w14:textId="3A5FA06C" w:rsidR="002339D1" w:rsidRPr="008560A3" w:rsidRDefault="002339D1" w:rsidP="002339D1">
            <w:pPr>
              <w:jc w:val="both"/>
              <w:rPr>
                <w:sz w:val="24"/>
                <w:szCs w:val="24"/>
              </w:rPr>
            </w:pPr>
            <w:r w:rsidRPr="008560A3">
              <w:rPr>
                <w:sz w:val="24"/>
                <w:szCs w:val="24"/>
              </w:rPr>
              <w:object w:dxaOrig="225" w:dyaOrig="225" w14:anchorId="1B505EE4">
                <v:shape id="_x0000_i1091" type="#_x0000_t75" style="width:93.75pt;height:14.25pt" o:ole="" o:preferrelative="f">
                  <v:imagedata r:id="rId35" o:title=""/>
                  <o:lock v:ext="edit" aspectratio="f"/>
                </v:shape>
                <w:control r:id="rId36" w:name="CheckBox24" w:shapeid="_x0000_i1091"/>
              </w:object>
            </w:r>
          </w:p>
          <w:p w14:paraId="58FDC3A4" w14:textId="1FA2B668" w:rsidR="002339D1" w:rsidRPr="008560A3" w:rsidRDefault="002339D1" w:rsidP="002339D1">
            <w:pPr>
              <w:jc w:val="both"/>
              <w:rPr>
                <w:sz w:val="24"/>
                <w:szCs w:val="24"/>
              </w:rPr>
            </w:pPr>
            <w:r w:rsidRPr="008560A3">
              <w:rPr>
                <w:sz w:val="24"/>
                <w:szCs w:val="24"/>
              </w:rPr>
              <w:object w:dxaOrig="225" w:dyaOrig="225" w14:anchorId="755521BF">
                <v:shape id="_x0000_i1090" type="#_x0000_t75" style="width:93.75pt;height:14.25pt" o:ole="" o:preferrelative="f">
                  <v:imagedata r:id="rId37" o:title=""/>
                  <o:lock v:ext="edit" aspectratio="f"/>
                </v:shape>
                <w:control r:id="rId38" w:name="CheckBox15" w:shapeid="_x0000_i1090"/>
              </w:object>
            </w:r>
          </w:p>
          <w:p w14:paraId="1A4761DE" w14:textId="44FF9D98" w:rsidR="002339D1" w:rsidRPr="008560A3" w:rsidRDefault="002339D1" w:rsidP="002339D1">
            <w:pPr>
              <w:jc w:val="both"/>
              <w:rPr>
                <w:sz w:val="24"/>
                <w:szCs w:val="24"/>
              </w:rPr>
            </w:pPr>
            <w:r w:rsidRPr="008560A3">
              <w:rPr>
                <w:sz w:val="24"/>
                <w:szCs w:val="24"/>
              </w:rPr>
              <w:object w:dxaOrig="225" w:dyaOrig="225" w14:anchorId="5DFCA32E">
                <v:shape id="_x0000_i1089" type="#_x0000_t75" style="width:93.75pt;height:14.25pt" o:ole="" o:preferrelative="f">
                  <v:imagedata r:id="rId39" o:title=""/>
                  <o:lock v:ext="edit" aspectratio="f"/>
                </v:shape>
                <w:control r:id="rId40" w:name="CheckBox17" w:shapeid="_x0000_i1089"/>
              </w:object>
            </w:r>
          </w:p>
          <w:p w14:paraId="3F823BB8" w14:textId="77777777" w:rsidR="002339D1" w:rsidRPr="008560A3" w:rsidRDefault="002339D1" w:rsidP="002339D1">
            <w:pPr>
              <w:jc w:val="both"/>
              <w:rPr>
                <w:sz w:val="24"/>
                <w:szCs w:val="24"/>
              </w:rPr>
            </w:pPr>
          </w:p>
          <w:p w14:paraId="0239D2EC" w14:textId="77777777" w:rsidR="00C373F0" w:rsidRPr="009F598E" w:rsidRDefault="00C373F0" w:rsidP="00C373F0">
            <w:pPr>
              <w:jc w:val="both"/>
              <w:rPr>
                <w:b/>
                <w:sz w:val="24"/>
                <w:szCs w:val="24"/>
                <w:u w:val="single"/>
              </w:rPr>
            </w:pPr>
            <w:r>
              <w:rPr>
                <w:b/>
                <w:sz w:val="24"/>
                <w:szCs w:val="24"/>
                <w:u w:val="single"/>
              </w:rPr>
              <w:t>Invitado</w:t>
            </w:r>
            <w:r w:rsidRPr="009F598E">
              <w:rPr>
                <w:b/>
                <w:sz w:val="24"/>
                <w:szCs w:val="24"/>
                <w:u w:val="single"/>
              </w:rPr>
              <w:t>s:</w:t>
            </w:r>
          </w:p>
          <w:p w14:paraId="7F5D4960" w14:textId="1C387B85" w:rsidR="00C373F0" w:rsidRDefault="00C373F0" w:rsidP="00C373F0">
            <w:pPr>
              <w:jc w:val="both"/>
              <w:rPr>
                <w:sz w:val="18"/>
                <w:szCs w:val="18"/>
              </w:rPr>
            </w:pPr>
            <w:permStart w:id="1323053054" w:edGrp="everyone"/>
            <w:r>
              <w:rPr>
                <w:sz w:val="18"/>
                <w:szCs w:val="18"/>
              </w:rPr>
              <w:t xml:space="preserve"> </w:t>
            </w:r>
            <w:r w:rsidRPr="00786A10">
              <w:rPr>
                <w:sz w:val="18"/>
                <w:szCs w:val="18"/>
              </w:rPr>
              <w:t xml:space="preserve"> </w:t>
            </w:r>
            <w:r w:rsidR="000E00CB">
              <w:rPr>
                <w:sz w:val="18"/>
                <w:szCs w:val="18"/>
              </w:rPr>
              <w:t xml:space="preserve">     </w:t>
            </w:r>
          </w:p>
          <w:permEnd w:id="1323053054"/>
          <w:p w14:paraId="38D4D712" w14:textId="77777777" w:rsidR="002339D1" w:rsidRPr="00786A10" w:rsidRDefault="002339D1" w:rsidP="00C373F0">
            <w:pPr>
              <w:jc w:val="both"/>
              <w:rPr>
                <w:b/>
                <w:sz w:val="18"/>
                <w:szCs w:val="18"/>
                <w:u w:val="single"/>
              </w:rPr>
            </w:pPr>
          </w:p>
        </w:tc>
        <w:tc>
          <w:tcPr>
            <w:tcW w:w="8788" w:type="dxa"/>
          </w:tcPr>
          <w:p w14:paraId="584BAD5F" w14:textId="77777777" w:rsidR="002339D1" w:rsidRPr="00952627" w:rsidRDefault="002339D1" w:rsidP="002339D1">
            <w:pPr>
              <w:jc w:val="both"/>
              <w:rPr>
                <w:b/>
                <w:sz w:val="24"/>
                <w:szCs w:val="24"/>
                <w:u w:val="single"/>
              </w:rPr>
            </w:pPr>
            <w:r w:rsidRPr="00952627">
              <w:rPr>
                <w:b/>
                <w:sz w:val="24"/>
                <w:szCs w:val="24"/>
                <w:u w:val="single"/>
              </w:rPr>
              <w:t>ORDEN DEL DÍA:</w:t>
            </w:r>
          </w:p>
          <w:p w14:paraId="6D5B6F16" w14:textId="77777777" w:rsidR="00694302" w:rsidRPr="00694302" w:rsidRDefault="002339D1" w:rsidP="00694302">
            <w:permStart w:id="7472324" w:edGrp="everyone"/>
            <w:r w:rsidRPr="00952627">
              <w:rPr>
                <w:b/>
                <w:sz w:val="24"/>
                <w:szCs w:val="24"/>
                <w:u w:val="single"/>
                <w:shd w:val="clear" w:color="auto" w:fill="00B050"/>
              </w:rPr>
              <w:t xml:space="preserve">  </w:t>
            </w:r>
            <w:r w:rsidR="000E00CB">
              <w:rPr>
                <w:b/>
                <w:sz w:val="24"/>
                <w:szCs w:val="24"/>
                <w:u w:val="single"/>
                <w:shd w:val="clear" w:color="auto" w:fill="00B050"/>
              </w:rPr>
              <w:t xml:space="preserve"> </w:t>
            </w:r>
            <w:r w:rsidR="00694302" w:rsidRPr="00694302">
              <w:t>1o) Aprobación del acta de la reunión anterior, si procede.</w:t>
            </w:r>
          </w:p>
          <w:p w14:paraId="67C18977" w14:textId="77777777" w:rsidR="00694302" w:rsidRPr="00694302" w:rsidRDefault="00694302" w:rsidP="00694302">
            <w:r w:rsidRPr="00694302">
              <w:t>2o) Informar y aprobar, si procede, el balance económico del año 2023 de la cuenta de Gestión.</w:t>
            </w:r>
          </w:p>
          <w:p w14:paraId="06C3786B" w14:textId="77777777" w:rsidR="00694302" w:rsidRPr="00694302" w:rsidRDefault="00694302" w:rsidP="00694302">
            <w:r w:rsidRPr="00694302">
              <w:t>3o) Informar de los saldos, a 31 de diciembre de 2023, de las cuentas de Gestión y de Comedor.</w:t>
            </w:r>
          </w:p>
          <w:p w14:paraId="13EF60B7" w14:textId="77777777" w:rsidR="00694302" w:rsidRPr="00694302" w:rsidRDefault="00694302" w:rsidP="00694302">
            <w:r w:rsidRPr="00694302">
              <w:t>4o) Informar de la liquidación de Tasas Administrativas correspondientes al 2o semestre del año</w:t>
            </w:r>
          </w:p>
          <w:p w14:paraId="615DF6AA" w14:textId="77777777" w:rsidR="00694302" w:rsidRPr="00694302" w:rsidRDefault="00694302" w:rsidP="00694302">
            <w:r w:rsidRPr="00694302">
              <w:t>2023.</w:t>
            </w:r>
          </w:p>
          <w:p w14:paraId="6CCCBBB6" w14:textId="77777777" w:rsidR="00694302" w:rsidRPr="00694302" w:rsidRDefault="00694302" w:rsidP="00694302">
            <w:r w:rsidRPr="00694302">
              <w:t>5o) Informar y aprobar, si procede, el presupuesto económico para el año 2024.</w:t>
            </w:r>
          </w:p>
          <w:p w14:paraId="054A1ACC" w14:textId="77777777" w:rsidR="00694302" w:rsidRPr="00694302" w:rsidRDefault="00694302" w:rsidP="00694302">
            <w:r w:rsidRPr="00694302">
              <w:t>6o) Informar de la respuesta del Dpto. de Educación ante la propuesta de cambio de jornada escolar para</w:t>
            </w:r>
          </w:p>
          <w:p w14:paraId="06F2CA52" w14:textId="77777777" w:rsidR="00694302" w:rsidRPr="00694302" w:rsidRDefault="00694302" w:rsidP="00694302">
            <w:r w:rsidRPr="00694302">
              <w:t>el curso escolar 2024-2025.</w:t>
            </w:r>
          </w:p>
          <w:p w14:paraId="6A46FB90" w14:textId="2B4866D6" w:rsidR="002339D1" w:rsidRPr="00952627" w:rsidRDefault="00694302" w:rsidP="000E00CB">
            <w:pPr>
              <w:jc w:val="both"/>
              <w:rPr>
                <w:b/>
                <w:sz w:val="24"/>
                <w:szCs w:val="24"/>
                <w:u w:val="single"/>
              </w:rPr>
            </w:pPr>
            <w:r w:rsidRPr="00694302">
              <w:t>7o) Ruegos y preguntas.</w:t>
            </w:r>
            <w:r w:rsidR="000E00CB">
              <w:rPr>
                <w:b/>
                <w:sz w:val="24"/>
                <w:szCs w:val="24"/>
                <w:u w:val="single"/>
                <w:shd w:val="clear" w:color="auto" w:fill="00B050"/>
              </w:rPr>
              <w:t xml:space="preserve">   </w:t>
            </w:r>
            <w:r w:rsidR="002339D1" w:rsidRPr="00952627">
              <w:rPr>
                <w:b/>
                <w:sz w:val="24"/>
                <w:szCs w:val="24"/>
                <w:u w:val="single"/>
                <w:shd w:val="clear" w:color="auto" w:fill="00B050"/>
              </w:rPr>
              <w:t xml:space="preserve"> </w:t>
            </w:r>
            <w:permEnd w:id="7472324"/>
          </w:p>
        </w:tc>
      </w:tr>
      <w:tr w:rsidR="002339D1" w14:paraId="7B163D39" w14:textId="77777777" w:rsidTr="00AC2418">
        <w:trPr>
          <w:trHeight w:val="4536"/>
        </w:trPr>
        <w:tc>
          <w:tcPr>
            <w:tcW w:w="1980" w:type="dxa"/>
            <w:vMerge/>
            <w:tcMar>
              <w:left w:w="57" w:type="dxa"/>
              <w:right w:w="57" w:type="dxa"/>
            </w:tcMar>
          </w:tcPr>
          <w:p w14:paraId="333758B8" w14:textId="77777777" w:rsidR="002339D1" w:rsidRPr="007051E5" w:rsidRDefault="002339D1" w:rsidP="002339D1">
            <w:pPr>
              <w:jc w:val="both"/>
              <w:rPr>
                <w:sz w:val="18"/>
                <w:szCs w:val="18"/>
              </w:rPr>
            </w:pPr>
          </w:p>
        </w:tc>
        <w:tc>
          <w:tcPr>
            <w:tcW w:w="8788" w:type="dxa"/>
          </w:tcPr>
          <w:p w14:paraId="6D534968" w14:textId="77777777" w:rsidR="002339D1" w:rsidRPr="00F0250A" w:rsidRDefault="002339D1" w:rsidP="002339D1">
            <w:pPr>
              <w:jc w:val="both"/>
              <w:rPr>
                <w:b/>
                <w:sz w:val="24"/>
                <w:szCs w:val="24"/>
                <w:u w:val="single"/>
              </w:rPr>
            </w:pPr>
            <w:r w:rsidRPr="009F598E">
              <w:rPr>
                <w:b/>
                <w:sz w:val="24"/>
                <w:szCs w:val="24"/>
                <w:u w:val="single"/>
              </w:rPr>
              <w:t>ACUERDOS ADOPTADOS:</w:t>
            </w:r>
          </w:p>
          <w:p w14:paraId="2D49D281" w14:textId="07019ECA" w:rsidR="00426402" w:rsidRDefault="002339D1" w:rsidP="00426402">
            <w:permStart w:id="2015377567" w:edGrp="everyone"/>
            <w:r>
              <w:rPr>
                <w:sz w:val="24"/>
                <w:szCs w:val="24"/>
              </w:rPr>
              <w:t xml:space="preserve"> </w:t>
            </w:r>
            <w:r w:rsidR="00426402" w:rsidRPr="00694302">
              <w:t>1o) Aprobación del acta de la reunión anterior, si procede.</w:t>
            </w:r>
          </w:p>
          <w:p w14:paraId="72EDB72F" w14:textId="2D7D1EC1" w:rsidR="00426402" w:rsidRPr="00426402" w:rsidRDefault="00426402" w:rsidP="00426402">
            <w:pPr>
              <w:rPr>
                <w:lang w:eastAsia="zh-CN"/>
              </w:rPr>
            </w:pPr>
            <w:r w:rsidRPr="00426402">
              <w:rPr>
                <w:lang w:eastAsia="zh-CN"/>
              </w:rPr>
              <w:t>Se lee y se aprueba el acta de la reunión del día 11de enero, queda pendiente la lectura y aprobación del acta de la reunión de consejo del día 29 de noviembre.</w:t>
            </w:r>
          </w:p>
          <w:p w14:paraId="3215974A" w14:textId="77777777" w:rsidR="00426402" w:rsidRPr="00426402" w:rsidRDefault="00426402" w:rsidP="00426402"/>
          <w:p w14:paraId="041D678C" w14:textId="0769EF00" w:rsidR="00426402" w:rsidRDefault="00426402" w:rsidP="00426402">
            <w:r w:rsidRPr="00694302">
              <w:t>2o) Informar y aprobar, si procede, el balance económico del año 2023 de la cuenta de Gestión.</w:t>
            </w:r>
          </w:p>
          <w:p w14:paraId="483B3E0F" w14:textId="4EC8271E" w:rsidR="00426402" w:rsidRDefault="00426402" w:rsidP="00426402">
            <w:r w:rsidRPr="00426402">
              <w:rPr>
                <w:lang w:eastAsia="zh-CN"/>
              </w:rPr>
              <w:t>Se presentan las cantidades referidas a ingresos y gasto.</w:t>
            </w:r>
          </w:p>
          <w:p w14:paraId="6F9182FC" w14:textId="77777777" w:rsidR="00426402" w:rsidRPr="00426402" w:rsidRDefault="00426402" w:rsidP="00426402">
            <w:pPr>
              <w:rPr>
                <w:lang w:eastAsia="zh-CN"/>
              </w:rPr>
            </w:pPr>
          </w:p>
          <w:p w14:paraId="23C8B312" w14:textId="1D7A2158" w:rsidR="00426402" w:rsidRPr="00426402" w:rsidRDefault="00426402" w:rsidP="00426402">
            <w:pPr>
              <w:rPr>
                <w:lang w:eastAsia="zh-CN"/>
              </w:rPr>
            </w:pPr>
            <w:r w:rsidRPr="00426402">
              <w:rPr>
                <w:lang w:eastAsia="zh-CN"/>
              </w:rPr>
              <w:t>El estado de gastos es el siguiente:  importe de 4811,47 € ingresos por recurso propios, 211.867´66€ ingresos por el departamento de educación, 35.633´11€ remane</w:t>
            </w:r>
            <w:r>
              <w:rPr>
                <w:lang w:eastAsia="zh-CN"/>
              </w:rPr>
              <w:t xml:space="preserve">ntes, todo ello asciende a un total de 252.312´24 € </w:t>
            </w:r>
            <w:r w:rsidRPr="00426402">
              <w:rPr>
                <w:lang w:eastAsia="zh-CN"/>
              </w:rPr>
              <w:t>de ingresos.</w:t>
            </w:r>
          </w:p>
          <w:p w14:paraId="658A8969" w14:textId="18E1A8AB" w:rsidR="00426402" w:rsidRPr="00426402" w:rsidRDefault="00426402" w:rsidP="00426402">
            <w:pPr>
              <w:rPr>
                <w:lang w:eastAsia="zh-CN"/>
              </w:rPr>
            </w:pPr>
            <w:r w:rsidRPr="00426402">
              <w:rPr>
                <w:lang w:eastAsia="zh-CN"/>
              </w:rPr>
              <w:t>Se presenta el estado detallado de gastos, que es el siguiente:190.525´07 € de bienes corrientes y servicios (reparaciones y conservación, suministros, comunicaciones, etc.), 18.089,42€ de adquisición de material inventariable, hacen así un total de gastos de 208.614´49.</w:t>
            </w:r>
          </w:p>
          <w:p w14:paraId="0EC6731D" w14:textId="77777777" w:rsidR="00426402" w:rsidRPr="00426402" w:rsidRDefault="00426402" w:rsidP="00426402">
            <w:pPr>
              <w:rPr>
                <w:lang w:eastAsia="zh-CN"/>
              </w:rPr>
            </w:pPr>
            <w:r w:rsidRPr="00426402">
              <w:rPr>
                <w:lang w:eastAsia="zh-CN"/>
              </w:rPr>
              <w:t>De esta manera el saldo total asciende a 43.697´75 € de los cuales 43.462´40 están en banco y 235´35 € están en caja.</w:t>
            </w:r>
          </w:p>
          <w:p w14:paraId="6E3ADD93" w14:textId="52B50E63" w:rsidR="00426402" w:rsidRPr="00426402" w:rsidRDefault="00426402" w:rsidP="00426402">
            <w:pPr>
              <w:rPr>
                <w:lang w:eastAsia="zh-CN"/>
              </w:rPr>
            </w:pPr>
            <w:r w:rsidRPr="00426402">
              <w:rPr>
                <w:lang w:eastAsia="zh-CN"/>
              </w:rPr>
              <w:t>Se dispone de una cantidad de saldo elevada. José Luis lo justifica. No se han podido hacer el cambio de puertas cuyo gasto ascendía aproximadamente a 17.000 € a pesar de que este consejo dio el visto bueno para realizar este gasto el departamento no lo dio. Nos comunicó que va a ser el departamento quien se va a encargar de hacer esa inversión. Se van a cambiar las puertas de las zonas de despachos en los días festivos de carnaval y el resto en las vacaciones de semana santa.</w:t>
            </w:r>
          </w:p>
          <w:p w14:paraId="63533986" w14:textId="77777777" w:rsidR="00426402" w:rsidRPr="00426402" w:rsidRDefault="00426402" w:rsidP="00426402">
            <w:pPr>
              <w:rPr>
                <w:lang w:eastAsia="zh-CN"/>
              </w:rPr>
            </w:pPr>
          </w:p>
          <w:p w14:paraId="0AD2C3E4" w14:textId="77777777" w:rsidR="00426402" w:rsidRPr="00426402" w:rsidRDefault="00426402" w:rsidP="00426402">
            <w:pPr>
              <w:rPr>
                <w:lang w:eastAsia="zh-CN"/>
              </w:rPr>
            </w:pPr>
            <w:r w:rsidRPr="00426402">
              <w:rPr>
                <w:lang w:eastAsia="zh-CN"/>
              </w:rPr>
              <w:t>De esta manera se aprueba el balance económico del 2023.</w:t>
            </w:r>
          </w:p>
          <w:p w14:paraId="060287E7" w14:textId="77777777" w:rsidR="00426402" w:rsidRDefault="00426402" w:rsidP="00426402"/>
          <w:p w14:paraId="771A20AD" w14:textId="6F441AE0" w:rsidR="00426402" w:rsidRDefault="00426402" w:rsidP="00426402">
            <w:r w:rsidRPr="00694302">
              <w:t xml:space="preserve">3o) Informar de los </w:t>
            </w:r>
            <w:r w:rsidRPr="00426402">
              <w:t>saldos, a 31 de diciembre de 2023, de las cuentas de Gestión y de Comedor.</w:t>
            </w:r>
          </w:p>
          <w:p w14:paraId="3A4BCA47" w14:textId="354B4017" w:rsidR="00426402" w:rsidRDefault="00426402" w:rsidP="00426402">
            <w:r w:rsidRPr="00426402">
              <w:rPr>
                <w:lang w:eastAsia="zh-CN"/>
              </w:rPr>
              <w:t>Se informa de la composición de los saldos de ambas cuentas bancarias.</w:t>
            </w:r>
          </w:p>
          <w:p w14:paraId="22E68DD8" w14:textId="77777777" w:rsidR="00426402" w:rsidRPr="00426402" w:rsidRDefault="00426402" w:rsidP="00426402">
            <w:pPr>
              <w:rPr>
                <w:lang w:eastAsia="zh-CN"/>
              </w:rPr>
            </w:pPr>
          </w:p>
          <w:p w14:paraId="089BCBDB" w14:textId="0AAD8E75" w:rsidR="00426402" w:rsidRPr="00426402" w:rsidRDefault="00426402" w:rsidP="00426402">
            <w:pPr>
              <w:rPr>
                <w:lang w:eastAsia="zh-CN"/>
              </w:rPr>
            </w:pPr>
            <w:r w:rsidRPr="00426402">
              <w:rPr>
                <w:lang w:eastAsia="zh-CN"/>
              </w:rPr>
              <w:t>Se informa que el saldo de la c</w:t>
            </w:r>
            <w:r>
              <w:rPr>
                <w:lang w:eastAsia="zh-CN"/>
              </w:rPr>
              <w:t>uenta de gestión es 43.462,40 €</w:t>
            </w:r>
            <w:r w:rsidRPr="00426402">
              <w:rPr>
                <w:lang w:eastAsia="zh-CN"/>
              </w:rPr>
              <w:t>de los cuales 3.054,29€ son ingresos recibidos por el departamento pendientes de gasta a 31 de diciembre, y 40.408,11 €para necesidades de funcionamiento.</w:t>
            </w:r>
          </w:p>
          <w:p w14:paraId="5BE83DAA" w14:textId="77777777" w:rsidR="00426402" w:rsidRPr="00426402" w:rsidRDefault="00426402" w:rsidP="00426402">
            <w:pPr>
              <w:rPr>
                <w:lang w:eastAsia="zh-CN"/>
              </w:rPr>
            </w:pPr>
            <w:r w:rsidRPr="00426402">
              <w:rPr>
                <w:lang w:eastAsia="zh-CN"/>
              </w:rPr>
              <w:t>Se informa del saldo de la cuenta del comedor es de 4.235,08 € con una cantidad de gastos pendientes de abonar que asciende a 2753,01€.</w:t>
            </w:r>
          </w:p>
          <w:p w14:paraId="779289EE" w14:textId="165FAC03" w:rsidR="00426402" w:rsidRPr="00426402" w:rsidRDefault="00426402" w:rsidP="00426402">
            <w:pPr>
              <w:rPr>
                <w:lang w:eastAsia="zh-CN"/>
              </w:rPr>
            </w:pPr>
            <w:r w:rsidRPr="00426402">
              <w:rPr>
                <w:lang w:eastAsia="zh-CN"/>
              </w:rPr>
              <w:t>Dichos saldos ya se han comunicado al departamento.</w:t>
            </w:r>
          </w:p>
          <w:p w14:paraId="6A2578AE" w14:textId="3CD38E7A" w:rsidR="00426402" w:rsidRDefault="00426402" w:rsidP="00426402">
            <w:r w:rsidRPr="00694302">
              <w:lastRenderedPageBreak/>
              <w:t>4o) Informar de la liquidación de Tasas Administrativas correspondientes al 2o semestre del año</w:t>
            </w:r>
            <w:r>
              <w:t xml:space="preserve"> </w:t>
            </w:r>
            <w:r w:rsidRPr="00694302">
              <w:t>2023.</w:t>
            </w:r>
          </w:p>
          <w:p w14:paraId="6BCAE7BD" w14:textId="518289CF" w:rsidR="00426402" w:rsidRDefault="00426402" w:rsidP="00426402"/>
          <w:p w14:paraId="054F3710" w14:textId="76667E4C" w:rsidR="00426402" w:rsidRPr="00426402" w:rsidRDefault="00426402" w:rsidP="00426402">
            <w:pPr>
              <w:rPr>
                <w:lang w:eastAsia="zh-CN"/>
              </w:rPr>
            </w:pPr>
            <w:r w:rsidRPr="00426402">
              <w:rPr>
                <w:lang w:eastAsia="zh-CN"/>
              </w:rPr>
              <w:t>José Luis informa que los datos de liquidación de tasas del segundo semestre del año 2023 de este centro son de 0 €. Se justifica de la siguiente manera, en nuestro centro no se emiten certificados, ni se hacen compulsas, únicamente se expiden “hago constar” que no conllevan el cobre de tasas. Por lo tanto, la liquidación es 0 €.</w:t>
            </w:r>
          </w:p>
          <w:p w14:paraId="17ED9E46" w14:textId="77777777" w:rsidR="00426402" w:rsidRDefault="00426402" w:rsidP="00426402"/>
          <w:p w14:paraId="3A939E27" w14:textId="472CB488" w:rsidR="00426402" w:rsidRDefault="00426402" w:rsidP="00426402">
            <w:r w:rsidRPr="00694302">
              <w:t>5o) Informar y aprobar, si procede, el presupuesto económico para el año 2024.</w:t>
            </w:r>
          </w:p>
          <w:p w14:paraId="43E2E806" w14:textId="4365422E" w:rsidR="00426402" w:rsidRDefault="00426402" w:rsidP="00426402"/>
          <w:p w14:paraId="05938980" w14:textId="535C93A4" w:rsidR="00426402" w:rsidRPr="00426402" w:rsidRDefault="00426402" w:rsidP="00426402">
            <w:pPr>
              <w:rPr>
                <w:lang w:eastAsia="zh-CN"/>
              </w:rPr>
            </w:pPr>
            <w:r w:rsidRPr="00426402">
              <w:rPr>
                <w:lang w:eastAsia="zh-CN"/>
              </w:rPr>
              <w:t>El presupuesto se ha elaborado en base a los gastos el curso pasado, se ha incrementado alguna partida con previsión de un mayor gasto este año. Se explica detalladamente todas las subcuentas.</w:t>
            </w:r>
          </w:p>
          <w:p w14:paraId="080EA7F4" w14:textId="22F4E9B2" w:rsidR="00426402" w:rsidRPr="00426402" w:rsidRDefault="00426402" w:rsidP="00426402">
            <w:pPr>
              <w:rPr>
                <w:lang w:eastAsia="zh-CN"/>
              </w:rPr>
            </w:pPr>
            <w:r w:rsidRPr="00426402">
              <w:rPr>
                <w:lang w:eastAsia="zh-CN"/>
              </w:rPr>
              <w:t>La cantidad de ingresos es de 245.844´55 € de ingresos, la cantidad prevista de gastos asciende a 231.111,89 €.  De esta manera queda aprobado este presupuesto del ejercicio económico 2024.</w:t>
            </w:r>
          </w:p>
          <w:p w14:paraId="1EA8B4E1" w14:textId="77777777" w:rsidR="00426402" w:rsidRDefault="00426402" w:rsidP="00426402"/>
          <w:p w14:paraId="10BA2E75" w14:textId="6264711C" w:rsidR="00426402" w:rsidRDefault="00426402" w:rsidP="00426402">
            <w:r w:rsidRPr="00694302">
              <w:t>6o) Informar de la respuesta del Dpto. de Educación ante la propuesta de cambio de jornada escolar para</w:t>
            </w:r>
            <w:r>
              <w:t xml:space="preserve"> </w:t>
            </w:r>
            <w:r w:rsidRPr="00694302">
              <w:t>el curso escolar 2024-2025.</w:t>
            </w:r>
          </w:p>
          <w:p w14:paraId="42541F4E" w14:textId="72C4F3C9" w:rsidR="00426402" w:rsidRDefault="00426402" w:rsidP="00426402"/>
          <w:p w14:paraId="4C767D98" w14:textId="77777777" w:rsidR="00426402" w:rsidRPr="00426402" w:rsidRDefault="00426402" w:rsidP="00426402">
            <w:pPr>
              <w:rPr>
                <w:lang w:eastAsia="zh-CN"/>
              </w:rPr>
            </w:pPr>
            <w:r w:rsidRPr="00426402">
              <w:rPr>
                <w:lang w:eastAsia="zh-CN"/>
              </w:rPr>
              <w:t>El viernes recibimos la respuesta del departamento de que estamos autorizados a iniciar el procedimiento de solicitud de cambio de jornada escolar para el curso próximo.</w:t>
            </w:r>
          </w:p>
          <w:p w14:paraId="78BCFD04" w14:textId="7416C1A7" w:rsidR="00426402" w:rsidRPr="00426402" w:rsidRDefault="00426402" w:rsidP="00426402">
            <w:pPr>
              <w:rPr>
                <w:lang w:eastAsia="zh-CN"/>
              </w:rPr>
            </w:pPr>
            <w:r w:rsidRPr="00426402">
              <w:rPr>
                <w:lang w:eastAsia="zh-CN"/>
              </w:rPr>
              <w:t>El día 8 de febrero se convocará a las familias para dar toda información, se enviará convocatoria el día 5 de febrero. Vamos a facilitar el voto a todas las familias que estén en el censo. La convocatoria de reunión se va a traducir a árabe y francés, habrá un traductor en la reunión para que todas las familias tengan acceso a la información. Se facilitará también la información a los tutores y tutoras, para que la trasladen aquellas familias que no pudieran asistir a esa reunión.</w:t>
            </w:r>
          </w:p>
          <w:p w14:paraId="08C96B19" w14:textId="77777777" w:rsidR="00426402" w:rsidRDefault="00426402" w:rsidP="00426402"/>
          <w:p w14:paraId="1E6DF733" w14:textId="1A8C314F" w:rsidR="00426402" w:rsidRDefault="00426402" w:rsidP="00426402"/>
          <w:p w14:paraId="55240556" w14:textId="2E2453AF" w:rsidR="00426402" w:rsidRDefault="00426402" w:rsidP="000E00CB">
            <w:r w:rsidRPr="00694302">
              <w:t>7o) Ruegos y preguntas.</w:t>
            </w:r>
            <w:r w:rsidRPr="00426402">
              <w:t xml:space="preserve">  </w:t>
            </w:r>
          </w:p>
          <w:p w14:paraId="1C626495" w14:textId="77777777" w:rsidR="00426402" w:rsidRDefault="00426402" w:rsidP="000E00CB"/>
          <w:p w14:paraId="598B17C7" w14:textId="77777777" w:rsidR="00426402" w:rsidRPr="00426402" w:rsidRDefault="00426402" w:rsidP="00426402">
            <w:pPr>
              <w:rPr>
                <w:lang w:eastAsia="zh-CN"/>
              </w:rPr>
            </w:pPr>
            <w:r w:rsidRPr="00426402">
              <w:t xml:space="preserve"> </w:t>
            </w:r>
            <w:r w:rsidRPr="00426402">
              <w:rPr>
                <w:lang w:eastAsia="zh-CN"/>
              </w:rPr>
              <w:t>Se informa a todos los miembros de este consejo que se va a constituir en breve la APYMA de madres y madres en el colegio, Hay un grupo de familias que han tomado las riendas. El centro está colaborando con ellos, facilitando documentación. Trabajaremos en coordinación para el bien y la mejora del centro.</w:t>
            </w:r>
          </w:p>
          <w:p w14:paraId="2F340E52" w14:textId="26A82A10" w:rsidR="002339D1" w:rsidRPr="00701E89" w:rsidRDefault="00426402" w:rsidP="000E00CB">
            <w:pPr>
              <w:rPr>
                <w:sz w:val="24"/>
                <w:szCs w:val="24"/>
              </w:rPr>
            </w:pPr>
            <w:r w:rsidRPr="00426402">
              <w:t xml:space="preserve"> </w:t>
            </w:r>
            <w:r w:rsidR="000E00CB">
              <w:rPr>
                <w:sz w:val="24"/>
                <w:szCs w:val="24"/>
              </w:rPr>
              <w:t xml:space="preserve">      </w:t>
            </w:r>
            <w:r w:rsidR="002339D1">
              <w:rPr>
                <w:sz w:val="24"/>
                <w:szCs w:val="24"/>
              </w:rPr>
              <w:t xml:space="preserve"> </w:t>
            </w:r>
            <w:permEnd w:id="2015377567"/>
          </w:p>
        </w:tc>
      </w:tr>
      <w:tr w:rsidR="002339D1" w14:paraId="0BC888BD" w14:textId="77777777" w:rsidTr="00786A10">
        <w:trPr>
          <w:trHeight w:hRule="exact" w:val="1814"/>
        </w:trPr>
        <w:tc>
          <w:tcPr>
            <w:tcW w:w="10768" w:type="dxa"/>
            <w:gridSpan w:val="2"/>
            <w:tcMar>
              <w:left w:w="57" w:type="dxa"/>
              <w:right w:w="57" w:type="dxa"/>
            </w:tcMar>
          </w:tcPr>
          <w:p w14:paraId="1645B9BB" w14:textId="77777777" w:rsidR="00A455D9" w:rsidRPr="00A455D9" w:rsidRDefault="00A455D9" w:rsidP="00A455D9">
            <w:permStart w:id="1581591153" w:edGrp="everyone"/>
            <w:r w:rsidRPr="00A455D9">
              <w:rPr>
                <w:noProof/>
                <w:lang w:eastAsia="es-ES"/>
              </w:rPr>
              <w:lastRenderedPageBreak/>
              <w:drawing>
                <wp:anchor distT="0" distB="0" distL="114300" distR="114300" simplePos="0" relativeHeight="251667456" behindDoc="1" locked="0" layoutInCell="1" allowOverlap="1" wp14:anchorId="5CFC3310" wp14:editId="523FD08B">
                  <wp:simplePos x="0" y="0"/>
                  <wp:positionH relativeFrom="column">
                    <wp:posOffset>4269740</wp:posOffset>
                  </wp:positionH>
                  <wp:positionV relativeFrom="paragraph">
                    <wp:posOffset>191250</wp:posOffset>
                  </wp:positionV>
                  <wp:extent cx="1823359" cy="765175"/>
                  <wp:effectExtent l="0" t="0" r="5715" b="0"/>
                  <wp:wrapNone/>
                  <wp:docPr id="6" name="Imagen 6" descr="E:\CURSO 2021-2022\SECRETARIA\CERTIFICADOS\FIRMA BERTA SIN SE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E:\CURSO 2021-2022\SECRETARIA\CERTIFICADOS\FIRMA BERTA SIN SELLO.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23359"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FIRMADO</w:t>
            </w:r>
          </w:p>
          <w:p w14:paraId="0BF2FFB9" w14:textId="3C250E45" w:rsidR="00A455D9" w:rsidRPr="00A455D9" w:rsidRDefault="00A455D9" w:rsidP="00A455D9">
            <w:r w:rsidRPr="00A455D9">
              <w:rPr>
                <w:noProof/>
                <w:lang w:eastAsia="es-ES"/>
              </w:rPr>
              <w:drawing>
                <wp:anchor distT="0" distB="0" distL="114300" distR="114300" simplePos="0" relativeHeight="251668480" behindDoc="1" locked="0" layoutInCell="1" allowOverlap="1" wp14:anchorId="75303544" wp14:editId="55786A90">
                  <wp:simplePos x="0" y="0"/>
                  <wp:positionH relativeFrom="column">
                    <wp:posOffset>266398</wp:posOffset>
                  </wp:positionH>
                  <wp:positionV relativeFrom="paragraph">
                    <wp:posOffset>50165</wp:posOffset>
                  </wp:positionV>
                  <wp:extent cx="2185210" cy="719455"/>
                  <wp:effectExtent l="0" t="0" r="5715" b="4445"/>
                  <wp:wrapNone/>
                  <wp:docPr id="8" name="Imagen 8" descr="E:\CURSO 2021-2022\SECRETARIA\CERTIFICADOS\FIRMA JOSE L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E:\CURSO 2021-2022\SECRETARIA\CERTIFICADOS\FIRMA JOSE LUIS.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188900" cy="720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55D9">
              <w:t xml:space="preserve">                             EL DIRECTOR                                                                                    </w:t>
            </w:r>
            <w:r w:rsidR="000E00CB">
              <w:t xml:space="preserve">             </w:t>
            </w:r>
            <w:r w:rsidRPr="00A455D9">
              <w:t>LA SECRETARIA</w:t>
            </w:r>
          </w:p>
          <w:p w14:paraId="044905F2" w14:textId="77777777" w:rsidR="00A455D9" w:rsidRPr="00785EBD" w:rsidRDefault="00A455D9" w:rsidP="00A455D9"/>
          <w:p w14:paraId="0075CF10" w14:textId="77777777" w:rsidR="00A455D9" w:rsidRPr="00785EBD" w:rsidRDefault="00A455D9" w:rsidP="00A455D9"/>
          <w:p w14:paraId="42954A7D" w14:textId="77777777" w:rsidR="00A455D9" w:rsidRPr="00785EBD" w:rsidRDefault="00A455D9" w:rsidP="00A455D9"/>
          <w:p w14:paraId="4D55966F" w14:textId="28F4440B" w:rsidR="002339D1" w:rsidRDefault="00A455D9" w:rsidP="000E00CB">
            <w:pPr>
              <w:rPr>
                <w:sz w:val="24"/>
                <w:szCs w:val="24"/>
              </w:rPr>
            </w:pPr>
            <w:r w:rsidRPr="00785EBD">
              <w:t xml:space="preserve">                    Fdo. José Luis Gamen Petit                                                      </w:t>
            </w:r>
            <w:r w:rsidR="000E00CB">
              <w:t xml:space="preserve">                 </w:t>
            </w:r>
            <w:r w:rsidRPr="00785EBD">
              <w:t>Fdo. Berta Gómez Aragón</w:t>
            </w:r>
            <w:r w:rsidR="00053025">
              <w:t xml:space="preserve">. </w:t>
            </w:r>
          </w:p>
          <w:p w14:paraId="28C2BC2E" w14:textId="77777777" w:rsidR="002339D1" w:rsidRDefault="002339D1" w:rsidP="00025074">
            <w:pPr>
              <w:jc w:val="both"/>
              <w:rPr>
                <w:sz w:val="24"/>
                <w:szCs w:val="24"/>
              </w:rPr>
            </w:pPr>
          </w:p>
          <w:p w14:paraId="65D25BD2" w14:textId="77777777" w:rsidR="002339D1" w:rsidRDefault="002339D1" w:rsidP="00025074">
            <w:pPr>
              <w:jc w:val="both"/>
              <w:rPr>
                <w:sz w:val="24"/>
                <w:szCs w:val="24"/>
              </w:rPr>
            </w:pPr>
          </w:p>
          <w:p w14:paraId="348A4B53" w14:textId="77777777" w:rsidR="002339D1" w:rsidRDefault="002339D1" w:rsidP="00025074">
            <w:pPr>
              <w:jc w:val="both"/>
              <w:rPr>
                <w:sz w:val="24"/>
                <w:szCs w:val="24"/>
              </w:rPr>
            </w:pPr>
          </w:p>
          <w:p w14:paraId="7EF09AB3" w14:textId="77777777" w:rsidR="002339D1" w:rsidRDefault="002339D1" w:rsidP="00025074">
            <w:pPr>
              <w:jc w:val="both"/>
              <w:rPr>
                <w:sz w:val="24"/>
                <w:szCs w:val="24"/>
              </w:rPr>
            </w:pPr>
          </w:p>
          <w:p w14:paraId="11863C1F" w14:textId="77777777" w:rsidR="002339D1" w:rsidRDefault="002339D1" w:rsidP="00025074">
            <w:pPr>
              <w:jc w:val="both"/>
              <w:rPr>
                <w:sz w:val="24"/>
                <w:szCs w:val="24"/>
              </w:rPr>
            </w:pPr>
          </w:p>
          <w:p w14:paraId="259BA84C" w14:textId="77777777" w:rsidR="002339D1" w:rsidRDefault="002339D1" w:rsidP="00025074">
            <w:pPr>
              <w:jc w:val="both"/>
              <w:rPr>
                <w:sz w:val="24"/>
                <w:szCs w:val="24"/>
              </w:rPr>
            </w:pPr>
          </w:p>
          <w:p w14:paraId="5450746F" w14:textId="77777777" w:rsidR="002339D1" w:rsidRDefault="002339D1" w:rsidP="00025074">
            <w:pPr>
              <w:jc w:val="both"/>
              <w:rPr>
                <w:sz w:val="24"/>
                <w:szCs w:val="24"/>
              </w:rPr>
            </w:pPr>
          </w:p>
          <w:p w14:paraId="7B702C5F" w14:textId="77777777" w:rsidR="002339D1" w:rsidRDefault="002339D1" w:rsidP="00025074">
            <w:pPr>
              <w:jc w:val="both"/>
              <w:rPr>
                <w:sz w:val="24"/>
                <w:szCs w:val="24"/>
              </w:rPr>
            </w:pPr>
          </w:p>
          <w:permEnd w:id="1581591153"/>
          <w:p w14:paraId="1D9C2F1F" w14:textId="2D8FA9C1" w:rsidR="002339D1" w:rsidRPr="008560A3" w:rsidRDefault="002339D1" w:rsidP="00025074">
            <w:pPr>
              <w:jc w:val="both"/>
              <w:rPr>
                <w:sz w:val="24"/>
                <w:szCs w:val="24"/>
              </w:rPr>
            </w:pPr>
          </w:p>
        </w:tc>
      </w:tr>
    </w:tbl>
    <w:p w14:paraId="27327149" w14:textId="77777777" w:rsidR="00010804" w:rsidRDefault="00010804"/>
    <w:sectPr w:rsidR="00010804" w:rsidSect="002A140D">
      <w:footerReference w:type="default" r:id="rId43"/>
      <w:pgSz w:w="11906" w:h="16838"/>
      <w:pgMar w:top="510" w:right="624" w:bottom="397"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4537D" w14:textId="77777777" w:rsidR="00952627" w:rsidRDefault="00952627" w:rsidP="005A323B">
      <w:pPr>
        <w:spacing w:after="0" w:line="240" w:lineRule="auto"/>
      </w:pPr>
      <w:r>
        <w:separator/>
      </w:r>
    </w:p>
  </w:endnote>
  <w:endnote w:type="continuationSeparator" w:id="0">
    <w:p w14:paraId="12865286" w14:textId="77777777" w:rsidR="00952627" w:rsidRDefault="00952627" w:rsidP="005A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3EC9" w14:textId="43EDD179" w:rsidR="00952627" w:rsidRPr="00A12177" w:rsidRDefault="00952627">
    <w:pPr>
      <w:pStyle w:val="Piedepgina"/>
      <w:jc w:val="center"/>
      <w:rPr>
        <w:b/>
        <w:caps/>
        <w:color w:val="C00000"/>
        <w:sz w:val="28"/>
        <w:szCs w:val="28"/>
      </w:rPr>
    </w:pPr>
    <w:r w:rsidRPr="00A12177">
      <w:rPr>
        <w:b/>
        <w:caps/>
        <w:color w:val="FF0000"/>
        <w:sz w:val="28"/>
        <w:szCs w:val="28"/>
      </w:rPr>
      <w:t>-</w:t>
    </w:r>
    <w:r w:rsidRPr="00A12177">
      <w:rPr>
        <w:b/>
        <w:caps/>
        <w:color w:val="FF0000"/>
        <w:sz w:val="24"/>
        <w:szCs w:val="24"/>
      </w:rPr>
      <w:fldChar w:fldCharType="begin"/>
    </w:r>
    <w:r w:rsidRPr="00A12177">
      <w:rPr>
        <w:b/>
        <w:caps/>
        <w:color w:val="FF0000"/>
        <w:sz w:val="24"/>
        <w:szCs w:val="24"/>
      </w:rPr>
      <w:instrText>PAGE   \* MERGEFORMAT</w:instrText>
    </w:r>
    <w:r w:rsidRPr="00A12177">
      <w:rPr>
        <w:b/>
        <w:caps/>
        <w:color w:val="FF0000"/>
        <w:sz w:val="24"/>
        <w:szCs w:val="24"/>
      </w:rPr>
      <w:fldChar w:fldCharType="separate"/>
    </w:r>
    <w:r w:rsidR="00E847D0">
      <w:rPr>
        <w:b/>
        <w:caps/>
        <w:noProof/>
        <w:color w:val="FF0000"/>
        <w:sz w:val="24"/>
        <w:szCs w:val="24"/>
      </w:rPr>
      <w:t>1</w:t>
    </w:r>
    <w:r w:rsidRPr="00A12177">
      <w:rPr>
        <w:b/>
        <w:caps/>
        <w:color w:val="FF0000"/>
        <w:sz w:val="24"/>
        <w:szCs w:val="24"/>
      </w:rPr>
      <w:fldChar w:fldCharType="end"/>
    </w:r>
    <w:r w:rsidRPr="00A12177">
      <w:rPr>
        <w:b/>
        <w:caps/>
        <w:color w:val="FF0000"/>
        <w:sz w:val="24"/>
        <w:szCs w:val="24"/>
      </w:rPr>
      <w:t>-</w:t>
    </w:r>
  </w:p>
  <w:p w14:paraId="292E871A" w14:textId="77777777" w:rsidR="00952627" w:rsidRDefault="0095262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740AE" w14:textId="77777777" w:rsidR="00952627" w:rsidRDefault="00952627" w:rsidP="005A323B">
      <w:pPr>
        <w:spacing w:after="0" w:line="240" w:lineRule="auto"/>
      </w:pPr>
      <w:r>
        <w:separator/>
      </w:r>
    </w:p>
  </w:footnote>
  <w:footnote w:type="continuationSeparator" w:id="0">
    <w:p w14:paraId="4F873FA6" w14:textId="77777777" w:rsidR="00952627" w:rsidRDefault="00952627" w:rsidP="005A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B35C28"/>
    <w:multiLevelType w:val="hybridMultilevel"/>
    <w:tmpl w:val="FBBE2E36"/>
    <w:lvl w:ilvl="0" w:tplc="56906D00">
      <w:start w:val="1"/>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A1A253F"/>
    <w:multiLevelType w:val="hybridMultilevel"/>
    <w:tmpl w:val="43D8157C"/>
    <w:lvl w:ilvl="0" w:tplc="56906D00">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KGqWbGLwOBx6QH6oKFvcCzvkTu93Vc3dhJDSS1DEGH7dIi+8vD632Fvyep5aKLRnvpXo2LliOS4SKpMJEJmYg==" w:salt="195AWrnWIkhJ25T1BmFdWQ=="/>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89"/>
    <w:rsid w:val="00010804"/>
    <w:rsid w:val="00025074"/>
    <w:rsid w:val="00053025"/>
    <w:rsid w:val="00055CE5"/>
    <w:rsid w:val="000A7939"/>
    <w:rsid w:val="000C7A41"/>
    <w:rsid w:val="000E00CB"/>
    <w:rsid w:val="00103F21"/>
    <w:rsid w:val="00136E89"/>
    <w:rsid w:val="001767B8"/>
    <w:rsid w:val="002220F5"/>
    <w:rsid w:val="002339D1"/>
    <w:rsid w:val="00255AF2"/>
    <w:rsid w:val="002A140D"/>
    <w:rsid w:val="002A7B80"/>
    <w:rsid w:val="003144AE"/>
    <w:rsid w:val="003321C6"/>
    <w:rsid w:val="00390C2B"/>
    <w:rsid w:val="00396F0D"/>
    <w:rsid w:val="003A14E4"/>
    <w:rsid w:val="00426402"/>
    <w:rsid w:val="00493D45"/>
    <w:rsid w:val="004A3722"/>
    <w:rsid w:val="0058592D"/>
    <w:rsid w:val="005A323B"/>
    <w:rsid w:val="005F52B9"/>
    <w:rsid w:val="00694302"/>
    <w:rsid w:val="00701E89"/>
    <w:rsid w:val="007051E5"/>
    <w:rsid w:val="00786A10"/>
    <w:rsid w:val="007A392F"/>
    <w:rsid w:val="007E4762"/>
    <w:rsid w:val="008814C4"/>
    <w:rsid w:val="00886188"/>
    <w:rsid w:val="008A6DF9"/>
    <w:rsid w:val="00952627"/>
    <w:rsid w:val="009B5E3F"/>
    <w:rsid w:val="009F4C38"/>
    <w:rsid w:val="009F598E"/>
    <w:rsid w:val="009F61A5"/>
    <w:rsid w:val="00A12177"/>
    <w:rsid w:val="00A22E70"/>
    <w:rsid w:val="00A455D9"/>
    <w:rsid w:val="00AC2418"/>
    <w:rsid w:val="00B50C5E"/>
    <w:rsid w:val="00B83941"/>
    <w:rsid w:val="00BD2FC1"/>
    <w:rsid w:val="00BD7110"/>
    <w:rsid w:val="00C130B5"/>
    <w:rsid w:val="00C373F0"/>
    <w:rsid w:val="00C52224"/>
    <w:rsid w:val="00C57F89"/>
    <w:rsid w:val="00D221A5"/>
    <w:rsid w:val="00D660BA"/>
    <w:rsid w:val="00E847D0"/>
    <w:rsid w:val="00E96BCA"/>
    <w:rsid w:val="00F025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5439E5E"/>
  <w15:chartTrackingRefBased/>
  <w15:docId w15:val="{E77B48DA-DBE6-489B-8E79-0480B20C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4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A7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A7939"/>
    <w:rPr>
      <w:color w:val="0000FF"/>
      <w:u w:val="single"/>
    </w:rPr>
  </w:style>
  <w:style w:type="character" w:styleId="Textodelmarcadordeposicin">
    <w:name w:val="Placeholder Text"/>
    <w:basedOn w:val="Fuentedeprrafopredeter"/>
    <w:uiPriority w:val="99"/>
    <w:semiHidden/>
    <w:rsid w:val="000A7939"/>
    <w:rPr>
      <w:color w:val="808080"/>
    </w:rPr>
  </w:style>
  <w:style w:type="paragraph" w:styleId="Encabezado">
    <w:name w:val="header"/>
    <w:basedOn w:val="Normal"/>
    <w:link w:val="EncabezadoCar"/>
    <w:uiPriority w:val="99"/>
    <w:unhideWhenUsed/>
    <w:rsid w:val="005A323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A323B"/>
  </w:style>
  <w:style w:type="paragraph" w:styleId="Piedepgina">
    <w:name w:val="footer"/>
    <w:basedOn w:val="Normal"/>
    <w:link w:val="PiedepginaCar"/>
    <w:uiPriority w:val="99"/>
    <w:unhideWhenUsed/>
    <w:rsid w:val="005A323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A3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image" Target="media/image20.jpeg"/><Relationship Id="rId7" Type="http://schemas.openxmlformats.org/officeDocument/2006/relationships/image" Target="media/image1.png"/><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control" Target="activeX/activeX15.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3.wmf"/><Relationship Id="rId41"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7.wmf"/><Relationship Id="rId40" Type="http://schemas.openxmlformats.org/officeDocument/2006/relationships/control" Target="activeX/activeX16.xm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0.xml"/><Relationship Id="rId36" Type="http://schemas.openxmlformats.org/officeDocument/2006/relationships/control" Target="activeX/activeX14.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2.wmf"/><Relationship Id="rId30" Type="http://schemas.openxmlformats.org/officeDocument/2006/relationships/control" Target="activeX/activeX11.xml"/><Relationship Id="rId35" Type="http://schemas.openxmlformats.org/officeDocument/2006/relationships/image" Target="media/image16.wmf"/><Relationship Id="rId4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D4692781E0401AB566E59D68F71F78"/>
        <w:category>
          <w:name w:val="General"/>
          <w:gallery w:val="placeholder"/>
        </w:category>
        <w:types>
          <w:type w:val="bbPlcHdr"/>
        </w:types>
        <w:behaviors>
          <w:behavior w:val="content"/>
        </w:behaviors>
        <w:guid w:val="{E58D7EF9-6157-4621-AE6A-CA8DB1CD560A}"/>
      </w:docPartPr>
      <w:docPartBody>
        <w:p w:rsidR="00776879" w:rsidRDefault="007C3DA4" w:rsidP="007C3DA4">
          <w:pPr>
            <w:pStyle w:val="92D4692781E0401AB566E59D68F71F783"/>
          </w:pPr>
          <w:r w:rsidRPr="00DE59F5">
            <w:rPr>
              <w:rStyle w:val="Textodelmarcadordeposicin"/>
            </w:rPr>
            <w:t>Haga clic aquí o pulse para escribir una fecha.</w:t>
          </w:r>
        </w:p>
      </w:docPartBody>
    </w:docPart>
    <w:docPart>
      <w:docPartPr>
        <w:name w:val="872054305E434AFB8799FA53366E850C"/>
        <w:category>
          <w:name w:val="General"/>
          <w:gallery w:val="placeholder"/>
        </w:category>
        <w:types>
          <w:type w:val="bbPlcHdr"/>
        </w:types>
        <w:behaviors>
          <w:behavior w:val="content"/>
        </w:behaviors>
        <w:guid w:val="{AEDF0C27-DD15-41DF-B1CF-57A89F00C845}"/>
      </w:docPartPr>
      <w:docPartBody>
        <w:p w:rsidR="00776879" w:rsidRDefault="00776879" w:rsidP="00776879">
          <w:pPr>
            <w:pStyle w:val="872054305E434AFB8799FA53366E850C"/>
          </w:pPr>
          <w:r>
            <w:t>Haga clic para escoger hora</w:t>
          </w:r>
        </w:p>
      </w:docPartBody>
    </w:docPart>
    <w:docPart>
      <w:docPartPr>
        <w:name w:val="C6B9F9843AB34865AC32558F6E2FA362"/>
        <w:category>
          <w:name w:val="General"/>
          <w:gallery w:val="placeholder"/>
        </w:category>
        <w:types>
          <w:type w:val="bbPlcHdr"/>
        </w:types>
        <w:behaviors>
          <w:behavior w:val="content"/>
        </w:behaviors>
        <w:guid w:val="{7AD5D905-F713-49AE-B7CD-928CF4CB282D}"/>
      </w:docPartPr>
      <w:docPartBody>
        <w:p w:rsidR="00776879" w:rsidRDefault="00776879" w:rsidP="00776879">
          <w:pPr>
            <w:pStyle w:val="C6B9F9843AB34865AC32558F6E2FA362"/>
          </w:pPr>
          <w:r w:rsidRPr="00AD7C0A">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B9F"/>
    <w:rsid w:val="00106A26"/>
    <w:rsid w:val="00491DD0"/>
    <w:rsid w:val="004A3D1F"/>
    <w:rsid w:val="004C3B9F"/>
    <w:rsid w:val="00776879"/>
    <w:rsid w:val="007C3DA4"/>
    <w:rsid w:val="009D3F18"/>
    <w:rsid w:val="00AF4E36"/>
    <w:rsid w:val="00EE02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C3DA4"/>
    <w:rPr>
      <w:color w:val="808080"/>
    </w:rPr>
  </w:style>
  <w:style w:type="paragraph" w:customStyle="1" w:styleId="872054305E434AFB8799FA53366E850C">
    <w:name w:val="872054305E434AFB8799FA53366E850C"/>
    <w:rsid w:val="00776879"/>
  </w:style>
  <w:style w:type="paragraph" w:customStyle="1" w:styleId="C6B9F9843AB34865AC32558F6E2FA362">
    <w:name w:val="C6B9F9843AB34865AC32558F6E2FA362"/>
    <w:rsid w:val="00776879"/>
  </w:style>
  <w:style w:type="paragraph" w:customStyle="1" w:styleId="92D4692781E0401AB566E59D68F71F783">
    <w:name w:val="92D4692781E0401AB566E59D68F71F783"/>
    <w:rsid w:val="007C3DA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901</Words>
  <Characters>4957</Characters>
  <Application>Microsoft Office Word</Application>
  <DocSecurity>8</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Administrador</cp:lastModifiedBy>
  <cp:revision>4</cp:revision>
  <cp:lastPrinted>2024-02-28T15:09:00Z</cp:lastPrinted>
  <dcterms:created xsi:type="dcterms:W3CDTF">2024-02-05T08:33:00Z</dcterms:created>
  <dcterms:modified xsi:type="dcterms:W3CDTF">2024-02-28T15:12:00Z</dcterms:modified>
</cp:coreProperties>
</file>