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076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8788"/>
      </w:tblGrid>
      <w:tr w:rsidR="00025074" w14:paraId="1EEC31AD" w14:textId="77777777" w:rsidTr="002A140D">
        <w:trPr>
          <w:trHeight w:hRule="exact" w:val="794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  <w:vAlign w:val="center"/>
          </w:tcPr>
          <w:p w14:paraId="1D2E93E3" w14:textId="77777777" w:rsidR="00025074" w:rsidRPr="009F598E" w:rsidRDefault="00493D45" w:rsidP="002339D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251661312" behindDoc="0" locked="0" layoutInCell="1" allowOverlap="1" wp14:anchorId="5530C0F4" wp14:editId="4A673CC3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87630</wp:posOffset>
                  </wp:positionV>
                  <wp:extent cx="2537460" cy="282575"/>
                  <wp:effectExtent l="0" t="0" r="0" b="3175"/>
                  <wp:wrapNone/>
                  <wp:docPr id="4" name="Imagen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n 4"/>
                          <pic:cNvPicPr preferRelativeResize="0">
                            <a:picLocks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460" cy="28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1540F">
              <w:rPr>
                <w:noProof/>
                <w:lang w:eastAsia="es-ES"/>
              </w:rPr>
              <w:drawing>
                <wp:anchor distT="0" distB="0" distL="114300" distR="114300" simplePos="0" relativeHeight="251665408" behindDoc="0" locked="0" layoutInCell="1" allowOverlap="1" wp14:anchorId="7592E2CC" wp14:editId="1F13A3C6">
                  <wp:simplePos x="0" y="0"/>
                  <wp:positionH relativeFrom="column">
                    <wp:posOffset>3050540</wp:posOffset>
                  </wp:positionH>
                  <wp:positionV relativeFrom="paragraph">
                    <wp:posOffset>4445</wp:posOffset>
                  </wp:positionV>
                  <wp:extent cx="705485" cy="449580"/>
                  <wp:effectExtent l="0" t="0" r="0" b="7620"/>
                  <wp:wrapNone/>
                  <wp:docPr id="1" name="Imagen 1" descr="I:\DOCUMENTACIÓN DE CENTRO\1.-EQUIPO DIRECTIVO\1.-DIRECCIÓN\8.-LOGOS MEMBRETE DEL CENTRO\LOGOS IRIS\Logo TM 22.5X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DOCUMENTACIÓN DE CENTRO\1.-EQUIPO DIRECTIVO\1.-DIRECCIÓN\8.-LOGOS MEMBRETE DEL CENTRO\LOGOS IRIS\Logo TM 22.5X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485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73F0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F7E998D" wp14:editId="46D5A005">
                      <wp:simplePos x="0" y="0"/>
                      <wp:positionH relativeFrom="column">
                        <wp:posOffset>4057015</wp:posOffset>
                      </wp:positionH>
                      <wp:positionV relativeFrom="paragraph">
                        <wp:posOffset>52705</wp:posOffset>
                      </wp:positionV>
                      <wp:extent cx="2686050" cy="352425"/>
                      <wp:effectExtent l="0" t="0" r="0" b="0"/>
                      <wp:wrapNone/>
                      <wp:docPr id="7" name="Rectángu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86050" cy="35242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41500C47" w14:textId="77777777" w:rsidR="00952627" w:rsidRPr="002A140D" w:rsidRDefault="00952627" w:rsidP="00025074">
                                  <w:pPr>
                                    <w:spacing w:after="0"/>
                                    <w:jc w:val="center"/>
                                    <w:rPr>
                                      <w:rFonts w:ascii="Segoe UI Semibold" w:hAnsi="Segoe UI Semibold"/>
                                      <w:sz w:val="32"/>
                                      <w:szCs w:val="32"/>
                                    </w:rPr>
                                  </w:pPr>
                                  <w:r w:rsidRPr="002A140D"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 xml:space="preserve">ACTA </w:t>
                                  </w:r>
                                  <w:r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 xml:space="preserve">DE </w:t>
                                  </w:r>
                                  <w:r w:rsidRPr="002A140D"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NSEJO ESCOLAR</w:t>
                                  </w:r>
                                </w:p>
                              </w:txbxContent>
                            </wps:txbx>
                            <wps:bodyPr wrap="square" lIns="0" rIns="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7E998D" id="Rectángulo 7" o:spid="_x0000_s1026" style="position:absolute;left:0;text-align:left;margin-left:319.45pt;margin-top:4.15pt;width:211.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" filled="f" stroked="f">
                      <v:textbox inset="0,,0">
                        <w:txbxContent>
                          <w:p w14:paraId="41500C47" w14:textId="77777777" w:rsidR="00952627" w:rsidRPr="002A140D" w:rsidRDefault="00952627" w:rsidP="00025074">
                            <w:pPr>
                              <w:spacing w:after="0"/>
                              <w:jc w:val="center"/>
                              <w:rPr>
                                <w:rFonts w:ascii="Segoe UI Semibold" w:hAnsi="Segoe UI Semibold"/>
                                <w:sz w:val="32"/>
                                <w:szCs w:val="32"/>
                              </w:rPr>
                            </w:pPr>
                            <w:r w:rsidRPr="002A140D"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ACTA </w:t>
                            </w:r>
                            <w:r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DE </w:t>
                            </w:r>
                            <w:r w:rsidRPr="002A140D"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CO</w:t>
                            </w:r>
                            <w:r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NSEJO ESCOLAR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2339D1" w14:paraId="6BA32DC3" w14:textId="77777777" w:rsidTr="002A140D">
        <w:trPr>
          <w:trHeight w:hRule="exact" w:val="510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  <w:vAlign w:val="center"/>
          </w:tcPr>
          <w:p w14:paraId="663A74E4" w14:textId="3705C34B" w:rsidR="002339D1" w:rsidRPr="00F3530F" w:rsidRDefault="002339D1" w:rsidP="000E00CB">
            <w:pPr>
              <w:jc w:val="center"/>
              <w:rPr>
                <w:b/>
                <w:sz w:val="24"/>
                <w:szCs w:val="24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FECHA:</w:t>
            </w:r>
            <w:r>
              <w:rPr>
                <w:sz w:val="24"/>
                <w:szCs w:val="24"/>
              </w:rPr>
              <w:t xml:space="preserve"> </w:t>
            </w:r>
            <w:permStart w:id="1890519976" w:edGrp="everyone"/>
            <w:sdt>
              <w:sdtPr>
                <w:tag w:val="pulse"/>
                <w:id w:val="1400167416"/>
                <w:placeholder>
                  <w:docPart w:val="92D4692781E0401AB566E59D68F71F78"/>
                </w:placeholder>
                <w:date>
                  <w:dateFormat w:val="dddd, d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112DF2">
                  <w:t>miércoles, 05 de junio de 2024</w:t>
                </w:r>
                <w:permEnd w:id="1890519976"/>
              </w:sdtContent>
            </w:sdt>
            <w:r>
              <w:rPr>
                <w:sz w:val="24"/>
                <w:szCs w:val="24"/>
              </w:rPr>
              <w:t xml:space="preserve">   </w:t>
            </w:r>
            <w:r w:rsidRPr="009F598E">
              <w:rPr>
                <w:b/>
                <w:sz w:val="24"/>
                <w:szCs w:val="24"/>
                <w:u w:val="single"/>
              </w:rPr>
              <w:t>HORA:</w:t>
            </w:r>
            <w:r>
              <w:rPr>
                <w:b/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717122161"/>
                <w:placeholder>
                  <w:docPart w:val="872054305E434AFB8799FA53366E850C"/>
                </w:placeholder>
                <w:date w:fullDate="2024-02-28T16:30:00Z">
                  <w:dateFormat w:val="HH:mm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694302">
                  <w:rPr>
                    <w:sz w:val="24"/>
                    <w:szCs w:val="24"/>
                  </w:rPr>
                  <w:t>16:30</w:t>
                </w:r>
              </w:sdtContent>
            </w:sdt>
            <w:r>
              <w:rPr>
                <w:sz w:val="24"/>
                <w:szCs w:val="24"/>
              </w:rPr>
              <w:t xml:space="preserve">   </w:t>
            </w:r>
            <w:r w:rsidRPr="009F598E">
              <w:rPr>
                <w:b/>
                <w:sz w:val="24"/>
                <w:szCs w:val="24"/>
                <w:u w:val="single"/>
              </w:rPr>
              <w:t>LUGAR:</w:t>
            </w:r>
            <w:r>
              <w:rPr>
                <w:b/>
                <w:sz w:val="24"/>
                <w:szCs w:val="24"/>
              </w:rPr>
              <w:t xml:space="preserve"> </w:t>
            </w:r>
            <w:sdt>
              <w:sdtPr>
                <w:id w:val="-1800680113"/>
                <w:placeholder>
                  <w:docPart w:val="C6B9F9843AB34865AC32558F6E2FA362"/>
                </w:placeholder>
                <w:dropDownList>
                  <w:listItem w:displayText="Elija un espacio." w:value="Elija un espacio."/>
                  <w:listItem w:displayText="Comedor" w:value="Comedor"/>
                  <w:listItem w:displayText="Dirección" w:value="Dirección"/>
                  <w:listItem w:displayText="Gimnasio" w:value="Gimnasio"/>
                  <w:listItem w:displayText="J. estudios" w:value="J. estudios"/>
                  <w:listItem w:displayText="Orientación" w:value="Orientación"/>
                  <w:listItem w:displayText="Patio cubierto" w:value="Patio cubierto"/>
                  <w:listItem w:displayText="Sala profesores" w:value="Sala profesores"/>
                  <w:listItem w:displayText="Aula A" w:value="Aula A"/>
                </w:dropDownList>
              </w:sdtPr>
              <w:sdtEndPr/>
              <w:sdtContent>
                <w:r w:rsidR="00694302">
                  <w:t>Aula A</w:t>
                </w:r>
              </w:sdtContent>
            </w:sdt>
          </w:p>
        </w:tc>
      </w:tr>
      <w:tr w:rsidR="002339D1" w14:paraId="402DAC4A" w14:textId="77777777" w:rsidTr="002A140D">
        <w:trPr>
          <w:trHeight w:val="4253"/>
        </w:trPr>
        <w:tc>
          <w:tcPr>
            <w:tcW w:w="1980" w:type="dxa"/>
            <w:vMerge w:val="restart"/>
            <w:tcMar>
              <w:left w:w="57" w:type="dxa"/>
              <w:right w:w="57" w:type="dxa"/>
            </w:tcMar>
          </w:tcPr>
          <w:p w14:paraId="6E1F70FF" w14:textId="77777777" w:rsidR="002339D1" w:rsidRDefault="002A7B80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ASISTENTES</w:t>
            </w:r>
          </w:p>
          <w:p w14:paraId="473EDADA" w14:textId="77777777" w:rsidR="002A7B80" w:rsidRPr="009F598E" w:rsidRDefault="002A7B80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Familias:</w:t>
            </w:r>
          </w:p>
          <w:p w14:paraId="515EAC8B" w14:textId="69C94E2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0C68CBF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7" type="#_x0000_t75" style="width:93.9pt;height:14.4pt" o:ole="" o:preferrelative="f">
                  <v:imagedata r:id="rId10" o:title=""/>
                  <o:lock v:ext="edit" aspectratio="f"/>
                </v:shape>
                <w:control r:id="rId11" w:name="CheckBox1" w:shapeid="_x0000_i1057"/>
              </w:object>
            </w:r>
          </w:p>
          <w:p w14:paraId="380E380C" w14:textId="09020B52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2B649426">
                <v:shape id="_x0000_i1074" type="#_x0000_t75" style="width:93.9pt;height:14.4pt" o:ole="" o:preferrelative="f">
                  <v:imagedata r:id="rId12" o:title=""/>
                  <o:lock v:ext="edit" aspectratio="f"/>
                </v:shape>
                <w:control r:id="rId13" w:name="CheckBox2" w:shapeid="_x0000_i1074"/>
              </w:object>
            </w:r>
          </w:p>
          <w:p w14:paraId="1488FF40" w14:textId="4278C6D8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4C94471A">
                <v:shape id="_x0000_i1075" type="#_x0000_t75" style="width:93.9pt;height:14.4pt" o:ole="" o:preferrelative="f">
                  <v:imagedata r:id="rId14" o:title=""/>
                  <o:lock v:ext="edit" aspectratio="f"/>
                </v:shape>
                <w:control r:id="rId15" w:name="CheckBox3" w:shapeid="_x0000_i1075"/>
              </w:object>
            </w:r>
          </w:p>
          <w:p w14:paraId="66B4FA63" w14:textId="3F0A156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6F788D5B">
                <v:shape id="_x0000_i1076" type="#_x0000_t75" style="width:93.9pt;height:14.4pt" o:ole="" o:preferrelative="f">
                  <v:imagedata r:id="rId16" o:title=""/>
                  <o:lock v:ext="edit" aspectratio="f"/>
                </v:shape>
                <w:control r:id="rId17" w:name="CheckBox11" w:shapeid="_x0000_i1076"/>
              </w:object>
            </w:r>
          </w:p>
          <w:p w14:paraId="47F69463" w14:textId="1EBFA041" w:rsidR="002339D1" w:rsidRDefault="00C373F0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7ED3BEE3">
                <v:shape id="_x0000_i1077" type="#_x0000_t75" style="width:93.9pt;height:14.4pt" o:ole="" o:preferrelative="f">
                  <v:imagedata r:id="rId18" o:title=""/>
                  <o:lock v:ext="edit" aspectratio="f"/>
                </v:shape>
                <w:control r:id="rId19" w:name="CheckBox111" w:shapeid="_x0000_i1077"/>
              </w:object>
            </w:r>
          </w:p>
          <w:p w14:paraId="59A76D6F" w14:textId="77777777" w:rsidR="00C373F0" w:rsidRPr="008560A3" w:rsidRDefault="00C373F0" w:rsidP="002339D1">
            <w:pPr>
              <w:jc w:val="both"/>
              <w:rPr>
                <w:sz w:val="24"/>
                <w:szCs w:val="24"/>
              </w:rPr>
            </w:pPr>
          </w:p>
          <w:p w14:paraId="071E2281" w14:textId="77777777" w:rsidR="002339D1" w:rsidRPr="002A7B80" w:rsidRDefault="002A7B80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2A7B80">
              <w:rPr>
                <w:b/>
                <w:sz w:val="24"/>
                <w:szCs w:val="24"/>
                <w:u w:val="single"/>
              </w:rPr>
              <w:t>Profesorado:</w:t>
            </w:r>
          </w:p>
          <w:p w14:paraId="2A1E66E9" w14:textId="6298F345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1C4EFAC9">
                <v:shape id="_x0000_i1078" type="#_x0000_t75" style="width:93.9pt;height:14.4pt" o:ole="" o:preferrelative="f">
                  <v:imagedata r:id="rId20" o:title=""/>
                  <o:lock v:ext="edit" aspectratio="f"/>
                </v:shape>
                <w:control r:id="rId21" w:name="CheckBox6" w:shapeid="_x0000_i1078"/>
              </w:object>
            </w:r>
          </w:p>
          <w:p w14:paraId="6B5ECD63" w14:textId="5B183716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1CF7AF4A">
                <v:shape id="_x0000_i1079" type="#_x0000_t75" style="width:93.9pt;height:14.4pt" o:ole="" o:preferrelative="f">
                  <v:imagedata r:id="rId22" o:title=""/>
                  <o:lock v:ext="edit" aspectratio="f"/>
                </v:shape>
                <w:control r:id="rId23" w:name="CheckBox12" w:shapeid="_x0000_i1079"/>
              </w:object>
            </w:r>
          </w:p>
          <w:p w14:paraId="2EFA3984" w14:textId="155400B3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650C5B2F">
                <v:shape id="_x0000_i1080" type="#_x0000_t75" style="width:93.9pt;height:14.4pt" o:ole="" o:preferrelative="f">
                  <v:imagedata r:id="rId24" o:title=""/>
                  <o:lock v:ext="edit" aspectratio="f"/>
                </v:shape>
                <w:control r:id="rId25" w:name="CheckBox16" w:shapeid="_x0000_i1080"/>
              </w:object>
            </w:r>
          </w:p>
          <w:p w14:paraId="507D3BD1" w14:textId="19345231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261307D9">
                <v:shape id="_x0000_i1081" type="#_x0000_t75" style="width:93.9pt;height:14.4pt" o:ole="">
                  <v:imagedata r:id="rId26" o:title=""/>
                  <o:lock v:ext="edit" aspectratio="f"/>
                </v:shape>
                <w:control r:id="rId27" w:name="CheckBox7" w:shapeid="_x0000_i1081"/>
              </w:object>
            </w:r>
          </w:p>
          <w:p w14:paraId="6F6CA9F9" w14:textId="6454619B" w:rsidR="002339D1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4320C747">
                <v:shape id="_x0000_i1082" type="#_x0000_t75" style="width:93.9pt;height:14.4pt" o:ole="" o:preferrelative="f">
                  <v:imagedata r:id="rId28" o:title=""/>
                  <o:lock v:ext="edit" aspectratio="f"/>
                </v:shape>
                <w:control r:id="rId29" w:name="CheckBox10" w:shapeid="_x0000_i1082"/>
              </w:object>
            </w:r>
          </w:p>
          <w:p w14:paraId="36C1A89F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3E6EBCA5" w14:textId="77777777" w:rsidR="002339D1" w:rsidRPr="002A7B80" w:rsidRDefault="002A7B80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2A7B80">
              <w:rPr>
                <w:b/>
                <w:sz w:val="24"/>
                <w:szCs w:val="24"/>
                <w:u w:val="single"/>
              </w:rPr>
              <w:t>PAEC:</w:t>
            </w:r>
          </w:p>
          <w:p w14:paraId="3947DA76" w14:textId="16DD90EC" w:rsidR="002339D1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5B89D884">
                <v:shape id="_x0000_i1083" type="#_x0000_t75" style="width:93.9pt;height:14.4pt" o:ole="" o:preferrelative="f">
                  <v:imagedata r:id="rId30" o:title=""/>
                  <o:lock v:ext="edit" aspectratio="f"/>
                </v:shape>
                <w:control r:id="rId31" w:name="CheckBox9" w:shapeid="_x0000_i1083"/>
              </w:object>
            </w:r>
          </w:p>
          <w:p w14:paraId="1494B683" w14:textId="354C0114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37CB9253" w14:textId="3B7AAEE8" w:rsidR="00952627" w:rsidRPr="002A7B80" w:rsidRDefault="00952627" w:rsidP="00952627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PAS</w:t>
            </w:r>
            <w:r w:rsidRPr="002A7B80">
              <w:rPr>
                <w:b/>
                <w:sz w:val="24"/>
                <w:szCs w:val="24"/>
                <w:u w:val="single"/>
              </w:rPr>
              <w:t>:</w:t>
            </w:r>
          </w:p>
          <w:p w14:paraId="17B94921" w14:textId="0926AED3" w:rsidR="00952627" w:rsidRDefault="00952627" w:rsidP="00952627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0EDFB912">
                <v:shape id="_x0000_i1084" type="#_x0000_t75" style="width:93.9pt;height:14.4pt" o:ole="" o:preferrelative="f">
                  <v:imagedata r:id="rId32" o:title=""/>
                  <o:lock v:ext="edit" aspectratio="f"/>
                </v:shape>
                <w:control r:id="rId33" w:name="CheckBox91" w:shapeid="_x0000_i1084"/>
              </w:object>
            </w:r>
          </w:p>
          <w:p w14:paraId="3A373BB3" w14:textId="77777777" w:rsidR="00952627" w:rsidRDefault="00952627" w:rsidP="00952627">
            <w:pPr>
              <w:jc w:val="both"/>
              <w:rPr>
                <w:sz w:val="24"/>
                <w:szCs w:val="24"/>
              </w:rPr>
            </w:pPr>
          </w:p>
          <w:p w14:paraId="282A8AAB" w14:textId="77777777" w:rsidR="002339D1" w:rsidRPr="002A7B80" w:rsidRDefault="002A7B80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2A7B80">
              <w:rPr>
                <w:b/>
                <w:sz w:val="24"/>
                <w:szCs w:val="24"/>
                <w:u w:val="single"/>
              </w:rPr>
              <w:t>R. Ayuntamiento:</w:t>
            </w:r>
          </w:p>
          <w:p w14:paraId="03169C1D" w14:textId="13024B36" w:rsidR="002339D1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5244251B">
                <v:shape id="_x0000_i1085" type="#_x0000_t75" style="width:93.9pt;height:14.4pt" o:ole="" o:preferrelative="f">
                  <v:imagedata r:id="rId34" o:title=""/>
                  <o:lock v:ext="edit" aspectratio="f"/>
                </v:shape>
                <w:control r:id="rId35" w:name="CheckBox14" w:shapeid="_x0000_i1085"/>
              </w:object>
            </w:r>
          </w:p>
          <w:p w14:paraId="156FBDC9" w14:textId="77777777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7AD072CD" w14:textId="77777777" w:rsidR="002339D1" w:rsidRPr="002A7B80" w:rsidRDefault="002A7B80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2A7B80">
              <w:rPr>
                <w:b/>
                <w:sz w:val="24"/>
                <w:szCs w:val="24"/>
                <w:u w:val="single"/>
              </w:rPr>
              <w:t>Equipo Directivo</w:t>
            </w:r>
            <w:r>
              <w:rPr>
                <w:b/>
                <w:sz w:val="24"/>
                <w:szCs w:val="24"/>
                <w:u w:val="single"/>
              </w:rPr>
              <w:t>:</w:t>
            </w:r>
          </w:p>
          <w:p w14:paraId="29D12ED1" w14:textId="212ABE64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1B505EE4">
                <v:shape id="_x0000_i1086" type="#_x0000_t75" style="width:93.9pt;height:14.4pt" o:ole="" o:preferrelative="f">
                  <v:imagedata r:id="rId36" o:title=""/>
                  <o:lock v:ext="edit" aspectratio="f"/>
                </v:shape>
                <w:control r:id="rId37" w:name="CheckBox24" w:shapeid="_x0000_i1086"/>
              </w:object>
            </w:r>
          </w:p>
          <w:p w14:paraId="58FDC3A4" w14:textId="5592048C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755521BF">
                <v:shape id="_x0000_i1087" type="#_x0000_t75" style="width:93.9pt;height:14.4pt" o:ole="" o:preferrelative="f">
                  <v:imagedata r:id="rId38" o:title=""/>
                  <o:lock v:ext="edit" aspectratio="f"/>
                </v:shape>
                <w:control r:id="rId39" w:name="CheckBox15" w:shapeid="_x0000_i1087"/>
              </w:object>
            </w:r>
          </w:p>
          <w:p w14:paraId="1A4761DE" w14:textId="0F94C3C9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5DFCA32E">
                <v:shape id="_x0000_i1088" type="#_x0000_t75" style="width:93.9pt;height:14.4pt" o:ole="" o:preferrelative="f">
                  <v:imagedata r:id="rId40" o:title=""/>
                  <o:lock v:ext="edit" aspectratio="f"/>
                </v:shape>
                <w:control r:id="rId41" w:name="CheckBox17" w:shapeid="_x0000_i1088"/>
              </w:object>
            </w:r>
          </w:p>
          <w:p w14:paraId="3F823BB8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0239D2EC" w14:textId="77777777" w:rsidR="00C373F0" w:rsidRPr="009F598E" w:rsidRDefault="00C373F0" w:rsidP="00C373F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Invitado</w:t>
            </w:r>
            <w:r w:rsidRPr="009F598E">
              <w:rPr>
                <w:b/>
                <w:sz w:val="24"/>
                <w:szCs w:val="24"/>
                <w:u w:val="single"/>
              </w:rPr>
              <w:t>s:</w:t>
            </w:r>
          </w:p>
          <w:p w14:paraId="7F5D4960" w14:textId="1C387B85" w:rsidR="00C373F0" w:rsidRDefault="00C373F0" w:rsidP="00C373F0">
            <w:pPr>
              <w:jc w:val="both"/>
              <w:rPr>
                <w:sz w:val="18"/>
                <w:szCs w:val="18"/>
              </w:rPr>
            </w:pPr>
            <w:permStart w:id="1323053054" w:edGrp="everyone"/>
            <w:r>
              <w:rPr>
                <w:sz w:val="18"/>
                <w:szCs w:val="18"/>
              </w:rPr>
              <w:t xml:space="preserve"> </w:t>
            </w:r>
            <w:r w:rsidRPr="00786A10">
              <w:rPr>
                <w:sz w:val="18"/>
                <w:szCs w:val="18"/>
              </w:rPr>
              <w:t xml:space="preserve"> </w:t>
            </w:r>
            <w:r w:rsidR="000E00CB">
              <w:rPr>
                <w:sz w:val="18"/>
                <w:szCs w:val="18"/>
              </w:rPr>
              <w:t xml:space="preserve">     </w:t>
            </w:r>
          </w:p>
          <w:permEnd w:id="1323053054"/>
          <w:p w14:paraId="38D4D712" w14:textId="77777777" w:rsidR="002339D1" w:rsidRPr="00786A10" w:rsidRDefault="002339D1" w:rsidP="00C373F0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8788" w:type="dxa"/>
          </w:tcPr>
          <w:p w14:paraId="584BAD5F" w14:textId="77777777" w:rsidR="002339D1" w:rsidRPr="00952627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52627">
              <w:rPr>
                <w:b/>
                <w:sz w:val="24"/>
                <w:szCs w:val="24"/>
                <w:u w:val="single"/>
              </w:rPr>
              <w:t>ORDEN DEL DÍA:</w:t>
            </w:r>
          </w:p>
        </w:tc>
      </w:tr>
    </w:tbl>
    <w:p w14:paraId="7A19C452" w14:textId="65D1A5C2" w:rsidR="00112DF2" w:rsidRPr="00112DF2" w:rsidRDefault="002339D1" w:rsidP="00112DF2">
      <w:permStart w:id="7472324" w:edGrp="everyone"/>
      <w:r w:rsidRPr="00952627">
        <w:rPr>
          <w:b/>
          <w:sz w:val="24"/>
          <w:szCs w:val="24"/>
          <w:u w:val="single"/>
          <w:shd w:val="clear" w:color="auto" w:fill="00B050"/>
        </w:rPr>
        <w:t xml:space="preserve"> </w:t>
      </w:r>
      <w:r w:rsidR="00112DF2">
        <w:t>1º</w:t>
      </w:r>
      <w:r w:rsidR="00112DF2" w:rsidRPr="00112DF2">
        <w:t>) Informar de la Resolución 144/2024, de 22 de abril, del</w:t>
      </w:r>
      <w:r w:rsidR="00112DF2">
        <w:t xml:space="preserve"> Director General de Educación,</w:t>
      </w:r>
      <w:r w:rsidR="00112DF2" w:rsidRPr="00112DF2">
        <w:t xml:space="preserve"> por la que se aprueban las instrucciones para la elaboraci</w:t>
      </w:r>
      <w:r w:rsidR="007C1B12">
        <w:t xml:space="preserve">ón del </w:t>
      </w:r>
      <w:bookmarkStart w:id="0" w:name="_GoBack"/>
      <w:bookmarkEnd w:id="0"/>
      <w:r w:rsidR="00112DF2">
        <w:t>calendario y horario ...</w:t>
      </w:r>
      <w:r w:rsidR="00112DF2" w:rsidRPr="00112DF2">
        <w:t>en centros educativos de la Comunidad Foral de Navarra, para el curso 2024-2025.</w:t>
      </w:r>
    </w:p>
    <w:p w14:paraId="51AEE779" w14:textId="75CE4DE5" w:rsidR="00112DF2" w:rsidRPr="00112DF2" w:rsidRDefault="00112DF2" w:rsidP="00112DF2">
      <w:r>
        <w:t>2º</w:t>
      </w:r>
      <w:r w:rsidRPr="00112DF2">
        <w:t>) Acordar una propuesta de calendario escolar para el curso 2024-2025.</w:t>
      </w:r>
    </w:p>
    <w:p w14:paraId="3DF2DF3B" w14:textId="791A4BAC" w:rsidR="00112DF2" w:rsidRPr="00112DF2" w:rsidRDefault="00112DF2" w:rsidP="00112DF2">
      <w:r>
        <w:t>3º</w:t>
      </w:r>
      <w:r w:rsidRPr="00112DF2">
        <w:t>) Informar del horario escolar para el curso 2024-2025.</w:t>
      </w:r>
    </w:p>
    <w:p w14:paraId="1269E306" w14:textId="0BE1214F" w:rsidR="00112DF2" w:rsidRPr="00952627" w:rsidRDefault="00112DF2">
      <w:pPr>
        <w:jc w:val="both"/>
        <w:rPr>
          <w:b/>
          <w:sz w:val="24"/>
          <w:szCs w:val="24"/>
          <w:u w:val="single"/>
        </w:rPr>
      </w:pPr>
      <w:r>
        <w:t>4º</w:t>
      </w:r>
      <w:r w:rsidRPr="00112DF2">
        <w:t>) Ruegos y preguntas.</w:t>
      </w:r>
      <w:r w:rsidR="002339D1" w:rsidRPr="00952627">
        <w:rPr>
          <w:b/>
          <w:sz w:val="24"/>
          <w:szCs w:val="24"/>
          <w:u w:val="single"/>
          <w:shd w:val="clear" w:color="auto" w:fill="00B050"/>
        </w:rPr>
        <w:t xml:space="preserve"> </w:t>
      </w:r>
      <w:permEnd w:id="7472324"/>
    </w:p>
    <w:tbl>
      <w:tblPr>
        <w:tblStyle w:val="Tablaconcuadrcula"/>
        <w:tblW w:w="1076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5384"/>
        <w:gridCol w:w="5384"/>
      </w:tblGrid>
      <w:tr w:rsidR="002339D1" w14:paraId="32EC32EC" w14:textId="77777777" w:rsidTr="002A140D">
        <w:trPr>
          <w:gridAfter w:val="1"/>
          <w:wAfter w:w="8788" w:type="dxa"/>
          <w:trHeight w:val="4253"/>
        </w:trPr>
        <w:tc>
          <w:tcPr>
            <w:tcW w:w="8788" w:type="dxa"/>
          </w:tcPr>
          <w:p w14:paraId="6A46FB90" w14:textId="25BDDAA4" w:rsidR="002339D1" w:rsidRPr="00952627" w:rsidRDefault="002339D1" w:rsidP="000E00CB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2339D1" w14:paraId="7B163D39" w14:textId="77777777" w:rsidTr="00AC2418">
        <w:trPr>
          <w:trHeight w:val="4536"/>
        </w:trPr>
        <w:tc>
          <w:tcPr>
            <w:tcW w:w="1980" w:type="dxa"/>
            <w:vMerge/>
            <w:tcMar>
              <w:left w:w="57" w:type="dxa"/>
              <w:right w:w="57" w:type="dxa"/>
            </w:tcMar>
          </w:tcPr>
          <w:p w14:paraId="333758B8" w14:textId="77777777" w:rsidR="002339D1" w:rsidRPr="007051E5" w:rsidRDefault="002339D1" w:rsidP="002339D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788" w:type="dxa"/>
          </w:tcPr>
          <w:p w14:paraId="6D534968" w14:textId="77777777" w:rsidR="002339D1" w:rsidRPr="00F0250A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ACUERDOS ADOPTADOS:</w:t>
            </w:r>
          </w:p>
          <w:p w14:paraId="47378ABD" w14:textId="29196E5E" w:rsidR="00112DF2" w:rsidRPr="00112DF2" w:rsidRDefault="002339D1" w:rsidP="00112DF2">
            <w:permStart w:id="2015377567" w:edGrp="everyone"/>
            <w:r>
              <w:rPr>
                <w:sz w:val="24"/>
                <w:szCs w:val="24"/>
              </w:rPr>
              <w:t xml:space="preserve"> </w:t>
            </w:r>
            <w:r w:rsidR="00112DF2">
              <w:t>1º</w:t>
            </w:r>
            <w:r w:rsidR="00112DF2" w:rsidRPr="00112DF2">
              <w:t>) Informar de la Resolución 144/2024, de 22 de abril, del Director General de Educación,</w:t>
            </w:r>
          </w:p>
          <w:p w14:paraId="38D25AB7" w14:textId="77777777" w:rsidR="00112DF2" w:rsidRPr="00112DF2" w:rsidRDefault="00112DF2" w:rsidP="00112DF2">
            <w:r w:rsidRPr="00112DF2">
              <w:t>por la que se aprueban las instrucciones para la elaboración del calendario y horario ...</w:t>
            </w:r>
          </w:p>
          <w:p w14:paraId="78EEE117" w14:textId="6974E025" w:rsidR="00112DF2" w:rsidRDefault="00112DF2" w:rsidP="00112DF2">
            <w:r w:rsidRPr="00112DF2">
              <w:t>en centros educativos de la Comunidad Foral de Navarra, para el curso 2024-2025.</w:t>
            </w:r>
          </w:p>
          <w:p w14:paraId="43C7C7C1" w14:textId="0F24360A" w:rsidR="00112DF2" w:rsidRDefault="00112DF2" w:rsidP="00112DF2"/>
          <w:p w14:paraId="7B39C484" w14:textId="0E44F980" w:rsidR="00112DF2" w:rsidRDefault="00112DF2" w:rsidP="00112DF2">
            <w:r>
              <w:t>José Luis informa de que Leticia León ya no es miembro de este Consejo escolar porque y</w:t>
            </w:r>
            <w:r w:rsidR="007832D5">
              <w:t>a</w:t>
            </w:r>
            <w:r>
              <w:t xml:space="preserve"> no es personal del centro</w:t>
            </w:r>
            <w:r w:rsidR="007832D5">
              <w:t>.</w:t>
            </w:r>
          </w:p>
          <w:p w14:paraId="78214145" w14:textId="5FC5B085" w:rsidR="007832D5" w:rsidRDefault="007832D5" w:rsidP="00112DF2"/>
          <w:p w14:paraId="3E11C485" w14:textId="1D0D858B" w:rsidR="007832D5" w:rsidRDefault="007832D5" w:rsidP="00112DF2">
            <w:r>
              <w:t xml:space="preserve">Se informa de los aspectos más relevantes de la resolución </w:t>
            </w:r>
            <w:r w:rsidRPr="007832D5">
              <w:t xml:space="preserve">144/2024, de 22 de abril </w:t>
            </w:r>
            <w:r>
              <w:t>que aprueba</w:t>
            </w:r>
            <w:r w:rsidRPr="007832D5">
              <w:t xml:space="preserve"> las instrucciones para la elaboración del calendario y horario</w:t>
            </w:r>
            <w:r>
              <w:t xml:space="preserve"> </w:t>
            </w:r>
            <w:r w:rsidRPr="007832D5">
              <w:t>para el curso 2024-2025.</w:t>
            </w:r>
          </w:p>
          <w:p w14:paraId="2AC8E9FB" w14:textId="4695E61B" w:rsidR="007832D5" w:rsidRDefault="007B5667" w:rsidP="00112DF2">
            <w:proofErr w:type="gramStart"/>
            <w:r>
              <w:t>.-</w:t>
            </w:r>
            <w:proofErr w:type="gramEnd"/>
            <w:r>
              <w:t xml:space="preserve"> Inicio decurso </w:t>
            </w:r>
            <w:r w:rsidR="007832D5" w:rsidRPr="007832D5">
              <w:t>el día 1 de septiembre del año 2024 y finalizará el 30 de junio del año 2025.</w:t>
            </w:r>
          </w:p>
          <w:p w14:paraId="1D5D6E2E" w14:textId="6C2E986F" w:rsidR="007832D5" w:rsidRDefault="007B5667" w:rsidP="00112DF2">
            <w:proofErr w:type="gramStart"/>
            <w:r>
              <w:t>.-</w:t>
            </w:r>
            <w:proofErr w:type="gramEnd"/>
            <w:r>
              <w:t xml:space="preserve"> </w:t>
            </w:r>
            <w:r w:rsidRPr="007B5667">
              <w:t>Número de días lectivos:</w:t>
            </w:r>
            <w:r>
              <w:t>175</w:t>
            </w:r>
          </w:p>
          <w:p w14:paraId="529ACC84" w14:textId="1AF85280" w:rsidR="007B5667" w:rsidRDefault="007B5667" w:rsidP="00112DF2">
            <w:proofErr w:type="gramStart"/>
            <w:r>
              <w:t>.-</w:t>
            </w:r>
            <w:proofErr w:type="gramEnd"/>
            <w:r>
              <w:t xml:space="preserve"> </w:t>
            </w:r>
            <w:r w:rsidRPr="007B5667">
              <w:t>Inicio de las clases: no antes del día 5 de septiembre ni después del 9 de septiembre.</w:t>
            </w:r>
          </w:p>
          <w:p w14:paraId="4381C108" w14:textId="1DF419F5" w:rsidR="007B5667" w:rsidRDefault="007B5667" w:rsidP="00112DF2">
            <w:proofErr w:type="gramStart"/>
            <w:r>
              <w:t>.-</w:t>
            </w:r>
            <w:proofErr w:type="gramEnd"/>
            <w:r>
              <w:t xml:space="preserve"> </w:t>
            </w:r>
            <w:r w:rsidRPr="007B5667">
              <w:t>Fin de las clases: no antes del 18 de junio ni después del 20 de junio.</w:t>
            </w:r>
          </w:p>
          <w:p w14:paraId="7701D836" w14:textId="77777777" w:rsidR="005E4D8C" w:rsidRDefault="007B5667" w:rsidP="00112DF2">
            <w:proofErr w:type="gramStart"/>
            <w:r>
              <w:t>.-</w:t>
            </w:r>
            <w:proofErr w:type="gramEnd"/>
            <w:r>
              <w:t xml:space="preserve"> </w:t>
            </w:r>
            <w:r w:rsidRPr="007B5667">
              <w:t xml:space="preserve">Vacaciones de Navidad: del 21 de diciembre al 7 de enero, ambos inclusive. </w:t>
            </w:r>
          </w:p>
          <w:p w14:paraId="1C7DCE51" w14:textId="77777777" w:rsidR="007B5667" w:rsidRDefault="007B5667" w:rsidP="00112DF2">
            <w:proofErr w:type="gramStart"/>
            <w:r>
              <w:t>.-</w:t>
            </w:r>
            <w:proofErr w:type="gramEnd"/>
            <w:r>
              <w:t xml:space="preserve"> </w:t>
            </w:r>
            <w:r w:rsidRPr="007B5667">
              <w:t xml:space="preserve"> Vacaciones de Semana Santa: del 17 de abril al 27 de abril, ambos inclusive. </w:t>
            </w:r>
          </w:p>
          <w:p w14:paraId="3321E2E1" w14:textId="77777777" w:rsidR="005E4D8C" w:rsidRDefault="007B5667" w:rsidP="00112DF2">
            <w:proofErr w:type="gramStart"/>
            <w:r>
              <w:t>.-</w:t>
            </w:r>
            <w:proofErr w:type="gramEnd"/>
            <w:r>
              <w:t xml:space="preserve"> </w:t>
            </w:r>
            <w:r w:rsidRPr="007B5667">
              <w:t xml:space="preserve">Días festivos según el calendario laboral ordinario para Navarra: 12 de octubre, 1 de noviembre, 3 de diciembre, 6 de diciembre y 1 de mayo. </w:t>
            </w:r>
          </w:p>
          <w:p w14:paraId="7CCA7899" w14:textId="77777777" w:rsidR="005E4D8C" w:rsidRDefault="005E4D8C" w:rsidP="00112DF2">
            <w:proofErr w:type="gramStart"/>
            <w:r>
              <w:t>.-</w:t>
            </w:r>
            <w:proofErr w:type="gramEnd"/>
            <w:r w:rsidR="007B5667" w:rsidRPr="007B5667">
              <w:t xml:space="preserve"> Festividad patronal</w:t>
            </w:r>
            <w:r>
              <w:t xml:space="preserve"> </w:t>
            </w:r>
            <w:r w:rsidRPr="005E4D8C">
              <w:t xml:space="preserve">del nivel educativo: 27 de noviembre. Los centros educativos podrán cambiar a otro día su celebración. </w:t>
            </w:r>
          </w:p>
          <w:p w14:paraId="38947E82" w14:textId="6B5AC92A" w:rsidR="007B5667" w:rsidRDefault="005E4D8C" w:rsidP="00112DF2">
            <w:proofErr w:type="gramStart"/>
            <w:r>
              <w:t>.-</w:t>
            </w:r>
            <w:proofErr w:type="gramEnd"/>
            <w:r>
              <w:t xml:space="preserve"> </w:t>
            </w:r>
            <w:r w:rsidRPr="005E4D8C">
              <w:t xml:space="preserve">Día </w:t>
            </w:r>
            <w:r>
              <w:t xml:space="preserve">de la fiesta de la localidad, cuando </w:t>
            </w:r>
            <w:r w:rsidRPr="005E4D8C">
              <w:t>coincida con un día no lectivo, el centro educativo podrá determinar otra fecha para su celebración.</w:t>
            </w:r>
          </w:p>
          <w:p w14:paraId="14E43AE2" w14:textId="26BC1727" w:rsidR="005E4D8C" w:rsidRDefault="005E4D8C" w:rsidP="00112DF2">
            <w:proofErr w:type="gramStart"/>
            <w:r>
              <w:t>.-</w:t>
            </w:r>
            <w:proofErr w:type="gramEnd"/>
            <w:r>
              <w:t xml:space="preserve"> Días laborables no lectivos serán, como máximo, 5 días.</w:t>
            </w:r>
          </w:p>
          <w:p w14:paraId="18D0E8D2" w14:textId="48CFA806" w:rsidR="005E4D8C" w:rsidRDefault="005E4D8C" w:rsidP="00112DF2">
            <w:proofErr w:type="gramStart"/>
            <w:r>
              <w:t>.-</w:t>
            </w:r>
            <w:proofErr w:type="gramEnd"/>
            <w:r>
              <w:t xml:space="preserve"> </w:t>
            </w:r>
            <w:r w:rsidRPr="005E4D8C">
              <w:t>El día 20 de diciembre y el 16 de abril serán lectivos sólo en jornada de mañana</w:t>
            </w:r>
            <w:r>
              <w:t>.</w:t>
            </w:r>
          </w:p>
          <w:p w14:paraId="616DC5FE" w14:textId="77199FF1" w:rsidR="005E4D8C" w:rsidRDefault="005E4D8C" w:rsidP="00112DF2"/>
          <w:p w14:paraId="0728FD87" w14:textId="02A19BC5" w:rsidR="007832D5" w:rsidRDefault="005E4D8C" w:rsidP="00112DF2">
            <w:r>
              <w:t xml:space="preserve">Una vez aprobada la propuesta </w:t>
            </w:r>
            <w:r w:rsidRPr="005E4D8C">
              <w:t xml:space="preserve">por el Consejo Escolar, </w:t>
            </w:r>
            <w:r>
              <w:t xml:space="preserve">se remitirá </w:t>
            </w:r>
            <w:r w:rsidRPr="005E4D8C">
              <w:t>al Servicio de Inspección Educativa con plazo límite el 14 de jun</w:t>
            </w:r>
            <w:r>
              <w:t xml:space="preserve">io de 2024, utilizando el programa </w:t>
            </w:r>
            <w:r w:rsidRPr="005E4D8C">
              <w:t>“EDUCA”.</w:t>
            </w:r>
            <w:r>
              <w:t xml:space="preserve"> Se considerará aprobado el</w:t>
            </w:r>
            <w:r w:rsidRPr="005E4D8C">
              <w:t xml:space="preserve"> calendario</w:t>
            </w:r>
            <w:r>
              <w:t xml:space="preserve"> y </w:t>
            </w:r>
            <w:r w:rsidR="00582990">
              <w:t>horario,</w:t>
            </w:r>
            <w:r>
              <w:t xml:space="preserve"> </w:t>
            </w:r>
            <w:r w:rsidR="00582990">
              <w:t xml:space="preserve">aunque </w:t>
            </w:r>
            <w:r w:rsidR="00582990" w:rsidRPr="005E4D8C">
              <w:t>no</w:t>
            </w:r>
            <w:r w:rsidRPr="005E4D8C">
              <w:t xml:space="preserve"> </w:t>
            </w:r>
            <w:r>
              <w:t>se reciba</w:t>
            </w:r>
            <w:r w:rsidRPr="005E4D8C">
              <w:t xml:space="preserve"> </w:t>
            </w:r>
            <w:r>
              <w:t xml:space="preserve">notificación </w:t>
            </w:r>
            <w:r w:rsidR="00582990">
              <w:t xml:space="preserve">alguna </w:t>
            </w:r>
            <w:r w:rsidR="00582990" w:rsidRPr="005E4D8C">
              <w:t>con</w:t>
            </w:r>
            <w:r w:rsidRPr="005E4D8C">
              <w:t xml:space="preserve"> plazo límite el 24 de junio de 2024.</w:t>
            </w:r>
          </w:p>
          <w:p w14:paraId="3E49CA39" w14:textId="413223AB" w:rsidR="005E4D8C" w:rsidRDefault="005E4D8C" w:rsidP="00112DF2"/>
          <w:p w14:paraId="0CB3D528" w14:textId="56E9EBE0" w:rsidR="00112DF2" w:rsidRDefault="00112DF2" w:rsidP="00112DF2">
            <w:r>
              <w:t>2º</w:t>
            </w:r>
            <w:r w:rsidRPr="00112DF2">
              <w:t>) Acordar una propuesta de calendario escolar para el curso 2024-2025.</w:t>
            </w:r>
          </w:p>
          <w:p w14:paraId="787649EC" w14:textId="77777777" w:rsidR="00582990" w:rsidRPr="00582990" w:rsidRDefault="00582990" w:rsidP="00582990">
            <w:r w:rsidRPr="00582990">
              <w:t>José Luis presenta la propuesta de horario y calendario, resultante de la consulta de todos los profesionales del centro, que es la siguiente:</w:t>
            </w:r>
          </w:p>
          <w:p w14:paraId="6CFEEE2C" w14:textId="77777777" w:rsidR="00582990" w:rsidRPr="00582990" w:rsidRDefault="00582990" w:rsidP="00582990">
            <w:proofErr w:type="gramStart"/>
            <w:r w:rsidRPr="00582990">
              <w:t>.-</w:t>
            </w:r>
            <w:proofErr w:type="gramEnd"/>
            <w:r w:rsidRPr="00582990">
              <w:t xml:space="preserve"> Inicio de las clases:  9 de septiembre.</w:t>
            </w:r>
          </w:p>
          <w:p w14:paraId="0B040F8A" w14:textId="77777777" w:rsidR="00582990" w:rsidRPr="00582990" w:rsidRDefault="00582990" w:rsidP="00582990">
            <w:proofErr w:type="gramStart"/>
            <w:r w:rsidRPr="00582990">
              <w:t>.-</w:t>
            </w:r>
            <w:proofErr w:type="gramEnd"/>
            <w:r w:rsidRPr="00582990">
              <w:t xml:space="preserve"> Fin de las clases: 20 de junio.</w:t>
            </w:r>
          </w:p>
          <w:p w14:paraId="35D4D6DB" w14:textId="77777777" w:rsidR="00582990" w:rsidRPr="00582990" w:rsidRDefault="00582990" w:rsidP="00582990">
            <w:proofErr w:type="gramStart"/>
            <w:r w:rsidRPr="00582990">
              <w:t>.-</w:t>
            </w:r>
            <w:proofErr w:type="gramEnd"/>
            <w:r w:rsidRPr="00582990">
              <w:t xml:space="preserve"> Vacaciones de Navidad: del 21 de diciembre al 7 de enero, ambos inclusive. </w:t>
            </w:r>
          </w:p>
          <w:p w14:paraId="41437277" w14:textId="77777777" w:rsidR="00582990" w:rsidRPr="00582990" w:rsidRDefault="00582990" w:rsidP="00582990">
            <w:proofErr w:type="gramStart"/>
            <w:r w:rsidRPr="00582990">
              <w:t>.-</w:t>
            </w:r>
            <w:proofErr w:type="gramEnd"/>
            <w:r w:rsidRPr="00582990">
              <w:t xml:space="preserve">  Vacaciones de Semana Santa: del 17 de abril al 27 de abril, ambos inclusive. </w:t>
            </w:r>
          </w:p>
          <w:p w14:paraId="538B1014" w14:textId="77777777" w:rsidR="00582990" w:rsidRPr="00582990" w:rsidRDefault="00582990" w:rsidP="00582990">
            <w:proofErr w:type="gramStart"/>
            <w:r w:rsidRPr="00582990">
              <w:t>.-</w:t>
            </w:r>
            <w:proofErr w:type="gramEnd"/>
            <w:r w:rsidRPr="00582990">
              <w:t xml:space="preserve"> Fecha patrón nivel :  2 de diciembre. </w:t>
            </w:r>
          </w:p>
          <w:p w14:paraId="18F4A8BC" w14:textId="77777777" w:rsidR="00582990" w:rsidRPr="00582990" w:rsidRDefault="00582990" w:rsidP="00582990">
            <w:proofErr w:type="gramStart"/>
            <w:r w:rsidRPr="00582990">
              <w:t>.-</w:t>
            </w:r>
            <w:proofErr w:type="gramEnd"/>
            <w:r w:rsidRPr="00582990">
              <w:t xml:space="preserve"> Fecha Patrón localidad: 30 de mayo</w:t>
            </w:r>
          </w:p>
          <w:p w14:paraId="7CF9E320" w14:textId="77777777" w:rsidR="00582990" w:rsidRPr="00582990" w:rsidRDefault="00582990" w:rsidP="00582990">
            <w:proofErr w:type="gramStart"/>
            <w:r w:rsidRPr="00582990">
              <w:t>.-</w:t>
            </w:r>
            <w:proofErr w:type="gramEnd"/>
            <w:r w:rsidRPr="00582990">
              <w:t xml:space="preserve"> Días laborables no lectivos: 14 de octubre, 3 de febrero, 3 y 4 de marzo, y 29 de mayo.</w:t>
            </w:r>
          </w:p>
          <w:p w14:paraId="198B309F" w14:textId="3B5B5075" w:rsidR="00582990" w:rsidRDefault="00582990" w:rsidP="00582990">
            <w:proofErr w:type="gramStart"/>
            <w:r w:rsidRPr="00582990">
              <w:t>.-</w:t>
            </w:r>
            <w:proofErr w:type="gramEnd"/>
            <w:r w:rsidRPr="00582990">
              <w:t xml:space="preserve"> El día 20 de diciembre, el 16 de abril  y 20 de junio serán lectivos sólo en jornada de mañana y no habrá servicio de comedor.</w:t>
            </w:r>
          </w:p>
          <w:p w14:paraId="392A7CFC" w14:textId="0DDF7A0B" w:rsidR="00582990" w:rsidRDefault="00582990" w:rsidP="00582990"/>
          <w:p w14:paraId="5159A122" w14:textId="7B99016F" w:rsidR="00582990" w:rsidRPr="00582990" w:rsidRDefault="00582990" w:rsidP="00582990">
            <w:r>
              <w:t>Se aprueba la propuesta de calendario escolar para el curso próximo.</w:t>
            </w:r>
          </w:p>
          <w:p w14:paraId="65305E2C" w14:textId="77777777" w:rsidR="00582990" w:rsidRDefault="00582990" w:rsidP="00112DF2"/>
          <w:p w14:paraId="6A05066B" w14:textId="44C88764" w:rsidR="00112DF2" w:rsidRDefault="00112DF2" w:rsidP="00112DF2">
            <w:r>
              <w:t>3º</w:t>
            </w:r>
            <w:r w:rsidRPr="00112DF2">
              <w:t>) Informar del horario escolar para el curso 2024-2025.</w:t>
            </w:r>
          </w:p>
          <w:p w14:paraId="5F6BC7E9" w14:textId="0322F47A" w:rsidR="00582990" w:rsidRDefault="00582990" w:rsidP="00582990">
            <w:r w:rsidRPr="00582990">
              <w:t>Respecto al horario escolar obtuvo el visto bueno por parte del Departamento de Educación tras la implantación para el curso 2024/2025 de la modalidad de jornada escolar continua.</w:t>
            </w:r>
          </w:p>
          <w:p w14:paraId="6F09A8C9" w14:textId="2E4E22E3" w:rsidR="00582990" w:rsidRDefault="00582990" w:rsidP="00582990">
            <w:r>
              <w:t>Será el siguiente:</w:t>
            </w:r>
          </w:p>
          <w:p w14:paraId="6EA2A1F3" w14:textId="18E9CF8F" w:rsidR="00AD3D18" w:rsidRPr="00AD3D18" w:rsidRDefault="00AD3D18" w:rsidP="00AD3D18">
            <w:r w:rsidRPr="00AD3D18">
              <w:t>9:00</w:t>
            </w:r>
            <w:r>
              <w:t xml:space="preserve"> h </w:t>
            </w:r>
            <w:r w:rsidRPr="00AD3D18">
              <w:t>-</w:t>
            </w:r>
            <w:r>
              <w:t xml:space="preserve"> </w:t>
            </w:r>
            <w:r w:rsidRPr="00AD3D18">
              <w:t>9:45</w:t>
            </w:r>
            <w:r>
              <w:t xml:space="preserve"> h</w:t>
            </w:r>
            <w:r w:rsidRPr="00AD3D18">
              <w:t xml:space="preserve"> 1ª sesión.  </w:t>
            </w:r>
          </w:p>
          <w:p w14:paraId="702BE1DB" w14:textId="56D9F560" w:rsidR="00AD3D18" w:rsidRPr="00AD3D18" w:rsidRDefault="00AD3D18" w:rsidP="00AD3D18">
            <w:r w:rsidRPr="00AD3D18">
              <w:t>9:45</w:t>
            </w:r>
            <w:r>
              <w:t xml:space="preserve"> h </w:t>
            </w:r>
            <w:r w:rsidRPr="00AD3D18">
              <w:t>-</w:t>
            </w:r>
            <w:r>
              <w:t xml:space="preserve"> </w:t>
            </w:r>
            <w:r w:rsidRPr="00AD3D18">
              <w:t>10:30</w:t>
            </w:r>
            <w:r>
              <w:t xml:space="preserve"> h</w:t>
            </w:r>
            <w:r w:rsidRPr="00AD3D18">
              <w:t xml:space="preserve"> 2ª sesión.</w:t>
            </w:r>
          </w:p>
          <w:p w14:paraId="5E84950E" w14:textId="5EA07FE8" w:rsidR="00AD3D18" w:rsidRPr="00AD3D18" w:rsidRDefault="00AD3D18" w:rsidP="00AD3D18">
            <w:r w:rsidRPr="00AD3D18">
              <w:t>10:30</w:t>
            </w:r>
            <w:r>
              <w:t xml:space="preserve"> h - 10:50 h </w:t>
            </w:r>
            <w:r w:rsidRPr="00AD3D18">
              <w:t xml:space="preserve">recreo. </w:t>
            </w:r>
          </w:p>
          <w:p w14:paraId="1F5715BA" w14:textId="560EC89E" w:rsidR="00AD3D18" w:rsidRPr="00AD3D18" w:rsidRDefault="00AD3D18" w:rsidP="00AD3D18">
            <w:r w:rsidRPr="00AD3D18">
              <w:t>10:50</w:t>
            </w:r>
            <w:r>
              <w:t xml:space="preserve"> h </w:t>
            </w:r>
            <w:r w:rsidRPr="00AD3D18">
              <w:t>-</w:t>
            </w:r>
            <w:r>
              <w:t xml:space="preserve"> </w:t>
            </w:r>
            <w:r w:rsidRPr="00AD3D18">
              <w:t>11:3</w:t>
            </w:r>
            <w:r>
              <w:t>5 h</w:t>
            </w:r>
            <w:r w:rsidRPr="00AD3D18">
              <w:t xml:space="preserve"> 3ª sesión. </w:t>
            </w:r>
          </w:p>
          <w:p w14:paraId="6AE939AA" w14:textId="4F1AAD76" w:rsidR="00AD3D18" w:rsidRPr="00AD3D18" w:rsidRDefault="00AD3D18" w:rsidP="00AD3D18">
            <w:r w:rsidRPr="00AD3D18">
              <w:t>11:35</w:t>
            </w:r>
            <w:r>
              <w:t xml:space="preserve"> h </w:t>
            </w:r>
            <w:r w:rsidRPr="00AD3D18">
              <w:t>-</w:t>
            </w:r>
            <w:r>
              <w:t xml:space="preserve"> </w:t>
            </w:r>
            <w:r w:rsidRPr="00AD3D18">
              <w:t>12:20</w:t>
            </w:r>
            <w:r>
              <w:t xml:space="preserve"> h</w:t>
            </w:r>
            <w:r w:rsidRPr="00AD3D18">
              <w:t xml:space="preserve"> 4ª sesión.</w:t>
            </w:r>
          </w:p>
          <w:p w14:paraId="10561856" w14:textId="1E4072B6" w:rsidR="00AD3D18" w:rsidRPr="00AD3D18" w:rsidRDefault="00AD3D18" w:rsidP="00AD3D18">
            <w:r w:rsidRPr="00AD3D18">
              <w:t>12:20</w:t>
            </w:r>
            <w:r>
              <w:t xml:space="preserve"> h </w:t>
            </w:r>
            <w:r w:rsidRPr="00AD3D18">
              <w:t>-12:40</w:t>
            </w:r>
            <w:r>
              <w:t xml:space="preserve"> h</w:t>
            </w:r>
            <w:r w:rsidRPr="00AD3D18">
              <w:t xml:space="preserve"> recreo.</w:t>
            </w:r>
          </w:p>
          <w:p w14:paraId="51F04C2B" w14:textId="55ADC6AD" w:rsidR="00AD3D18" w:rsidRPr="00AD3D18" w:rsidRDefault="00AD3D18" w:rsidP="00AD3D18">
            <w:r w:rsidRPr="00AD3D18">
              <w:t>12:40</w:t>
            </w:r>
            <w:r>
              <w:t xml:space="preserve"> h </w:t>
            </w:r>
            <w:r w:rsidRPr="00AD3D18">
              <w:t>-13:25</w:t>
            </w:r>
            <w:r>
              <w:t xml:space="preserve"> h</w:t>
            </w:r>
            <w:r w:rsidRPr="00AD3D18">
              <w:t xml:space="preserve"> 5ª sesión. </w:t>
            </w:r>
          </w:p>
          <w:p w14:paraId="0AA6FEEB" w14:textId="01F77440" w:rsidR="00AD3D18" w:rsidRPr="00AD3D18" w:rsidRDefault="00AD3D18" w:rsidP="00AD3D18">
            <w:r w:rsidRPr="00AD3D18">
              <w:t>13:25</w:t>
            </w:r>
            <w:r>
              <w:t xml:space="preserve"> h </w:t>
            </w:r>
            <w:r w:rsidRPr="00AD3D18">
              <w:t>-14:10</w:t>
            </w:r>
            <w:r>
              <w:t xml:space="preserve"> h</w:t>
            </w:r>
            <w:r w:rsidRPr="00AD3D18">
              <w:t xml:space="preserve"> 6ª sesión.</w:t>
            </w:r>
          </w:p>
          <w:p w14:paraId="438E230F" w14:textId="6DB510E5" w:rsidR="00AD3D18" w:rsidRPr="00AD3D18" w:rsidRDefault="00AD3D18" w:rsidP="00AD3D18">
            <w:r w:rsidRPr="00AD3D18">
              <w:t>14:10</w:t>
            </w:r>
            <w:r>
              <w:t xml:space="preserve"> h </w:t>
            </w:r>
            <w:r w:rsidRPr="00AD3D18">
              <w:t>-15:10</w:t>
            </w:r>
            <w:r>
              <w:t xml:space="preserve"> h </w:t>
            </w:r>
            <w:r w:rsidRPr="00AD3D18">
              <w:t>comedor</w:t>
            </w:r>
          </w:p>
          <w:p w14:paraId="3EE3DE4D" w14:textId="68707796" w:rsidR="00AD3D18" w:rsidRPr="00AD3D18" w:rsidRDefault="00AD3D18" w:rsidP="00AD3D18">
            <w:r w:rsidRPr="00AD3D18">
              <w:t>15:10</w:t>
            </w:r>
            <w:r>
              <w:t xml:space="preserve"> h </w:t>
            </w:r>
            <w:r w:rsidRPr="00AD3D18">
              <w:t>-15:20</w:t>
            </w:r>
            <w:r>
              <w:t xml:space="preserve"> h</w:t>
            </w:r>
            <w:r w:rsidRPr="00AD3D18">
              <w:t xml:space="preserve"> actividades de la vida diaria</w:t>
            </w:r>
          </w:p>
          <w:p w14:paraId="46D4005F" w14:textId="5904E29A" w:rsidR="00AD3D18" w:rsidRPr="00AD3D18" w:rsidRDefault="00AD3D18" w:rsidP="00AD3D18">
            <w:r w:rsidRPr="00AD3D18">
              <w:t>15:20</w:t>
            </w:r>
            <w:r>
              <w:t xml:space="preserve"> h </w:t>
            </w:r>
            <w:r w:rsidRPr="00AD3D18">
              <w:t>-15:40</w:t>
            </w:r>
            <w:r>
              <w:t xml:space="preserve"> h </w:t>
            </w:r>
            <w:r w:rsidRPr="00AD3D18">
              <w:t>autodirección</w:t>
            </w:r>
          </w:p>
          <w:p w14:paraId="4E1F1287" w14:textId="709F7414" w:rsidR="00AD3D18" w:rsidRPr="00AD3D18" w:rsidRDefault="00AD3D18" w:rsidP="00AD3D18">
            <w:r w:rsidRPr="00AD3D18">
              <w:t>15:40</w:t>
            </w:r>
            <w:r>
              <w:t xml:space="preserve"> h </w:t>
            </w:r>
            <w:r w:rsidRPr="00AD3D18">
              <w:t>-16:25</w:t>
            </w:r>
            <w:r>
              <w:t xml:space="preserve"> h</w:t>
            </w:r>
            <w:r w:rsidRPr="00AD3D18">
              <w:t xml:space="preserve"> actividades de tarde</w:t>
            </w:r>
          </w:p>
          <w:p w14:paraId="1916B2F7" w14:textId="7D945008" w:rsidR="00AD3D18" w:rsidRDefault="00AD3D18" w:rsidP="00AD3D18">
            <w:r w:rsidRPr="00AD3D18">
              <w:t xml:space="preserve">16:25 </w:t>
            </w:r>
            <w:r>
              <w:t>s</w:t>
            </w:r>
            <w:r w:rsidRPr="00AD3D18">
              <w:t>alida autobuses</w:t>
            </w:r>
          </w:p>
          <w:p w14:paraId="76829395" w14:textId="25D2BACD" w:rsidR="00AD3D18" w:rsidRDefault="00AD3D18" w:rsidP="00AD3D18"/>
          <w:p w14:paraId="00F89B2F" w14:textId="425DCC41" w:rsidR="00582990" w:rsidRDefault="00AD3D18" w:rsidP="00112DF2">
            <w:r w:rsidRPr="00AD3D18">
              <w:t xml:space="preserve">Hay un cambio con respecto al horario actual, a pesar de ser también horario de jornada continua. </w:t>
            </w:r>
            <w:r>
              <w:t>La normativa señala</w:t>
            </w:r>
            <w:r w:rsidRPr="00AD3D18">
              <w:t xml:space="preserve"> que entre las sesiones de mañana y tarde habrá un intervalo mínimo de noventa minutos. La jornada de mañana acabará a las 14:10 horas y la atención de </w:t>
            </w:r>
            <w:r w:rsidRPr="00AD3D18">
              <w:lastRenderedPageBreak/>
              <w:t xml:space="preserve">actividad de tarde comenzará las 15:40 horas. </w:t>
            </w:r>
            <w:r>
              <w:t>E</w:t>
            </w:r>
            <w:r w:rsidRPr="00AD3D18">
              <w:t>l horar</w:t>
            </w:r>
            <w:r>
              <w:t>io de salida a las 16:25 horas.</w:t>
            </w:r>
          </w:p>
          <w:p w14:paraId="08E3537E" w14:textId="77777777" w:rsidR="00112DF2" w:rsidRPr="00112DF2" w:rsidRDefault="00112DF2" w:rsidP="00112DF2"/>
          <w:p w14:paraId="1E6DF733" w14:textId="311ADCDF" w:rsidR="00426402" w:rsidRDefault="00112DF2" w:rsidP="00112DF2">
            <w:r>
              <w:t>4º</w:t>
            </w:r>
            <w:r w:rsidRPr="00112DF2">
              <w:t>) Ruegos y preguntas.</w:t>
            </w:r>
          </w:p>
          <w:p w14:paraId="6E981D5E" w14:textId="4CC43461" w:rsidR="00AD3D18" w:rsidRDefault="00AD3D18" w:rsidP="00112DF2"/>
          <w:p w14:paraId="1E1A45CE" w14:textId="44AF1003" w:rsidR="00AD3D18" w:rsidRDefault="00AD3D18" w:rsidP="00112DF2">
            <w:r>
              <w:t>José Luis informa que se ha enviado al Ayuntamiento de Tudela una instancia general exponiendo la situación del tránsito del tráfico en la zona próxima al colegio pidiendo</w:t>
            </w:r>
            <w:r w:rsidR="00726C9B">
              <w:t xml:space="preserve"> soluciones. S</w:t>
            </w:r>
            <w:r>
              <w:t xml:space="preserve">e pidió que una patrulla de la policía municipal pasara por el centro unos minutos antes del horario de entrada y salida del alumnado para retirar si fuera necesario algún vehículo mal aparcado, vinieron unos </w:t>
            </w:r>
            <w:r w:rsidR="00726C9B">
              <w:t>días, pero ya no han aparecido</w:t>
            </w:r>
            <w:r>
              <w:t xml:space="preserve"> más.</w:t>
            </w:r>
          </w:p>
          <w:p w14:paraId="07AE3B82" w14:textId="2E211615" w:rsidR="00AD3D18" w:rsidRDefault="00AD3D18" w:rsidP="00112DF2">
            <w:r>
              <w:t xml:space="preserve">Han señalizado con línea amarilla toda la calle </w:t>
            </w:r>
            <w:r w:rsidR="00726C9B">
              <w:t xml:space="preserve">que </w:t>
            </w:r>
            <w:r w:rsidR="00726C9B" w:rsidRPr="00AD3D18">
              <w:t>indica</w:t>
            </w:r>
            <w:r>
              <w:t xml:space="preserve"> no está </w:t>
            </w:r>
            <w:r w:rsidR="00726C9B">
              <w:t>permitido</w:t>
            </w:r>
            <w:r w:rsidRPr="00AD3D18">
              <w:t xml:space="preserve"> estacionar un vehículo. </w:t>
            </w:r>
            <w:r w:rsidR="00726C9B">
              <w:t xml:space="preserve">Se pidió zona de parking para motos y han habilitado una zona para ello. Por el contrario, no van a habilitar zona de aparcamiento para coches. Han limpiado el parque, tal como se había solicitado. </w:t>
            </w:r>
          </w:p>
          <w:p w14:paraId="4E071677" w14:textId="0476B004" w:rsidR="00726C9B" w:rsidRDefault="00726C9B" w:rsidP="00112DF2"/>
          <w:p w14:paraId="25DD5D81" w14:textId="121F889C" w:rsidR="00283530" w:rsidRDefault="00726C9B" w:rsidP="00112DF2">
            <w:r>
              <w:t>José informa que el equipo directivo tenemos la responsabilidad de que las necesidades del centro estén siempre bien atendidas, pero no siempre es posible. Hemos estado 7 meses sin profesional de lengua de signo y el departamento no ha cubierto la baja</w:t>
            </w:r>
            <w:r w:rsidR="00283530">
              <w:t>. Hay una AL de baja médica desde hace 10 días tampoco el departamento ha cubierto la baja y los alumnos se quedan sin atención de AL. Ha llegado hoy día 5 de junio una resolución, a las 13:45 horas, notificando que una PT ha quedado eximida de docencia directa desde ayer el día 4 de junio y ella ha estado dando clases ayer y hoy. Además, en la oferta de sustituciones no hay oferta de empleo, con suerte se resolverá el lunes y el martes vendrá alguien a sustituirle.</w:t>
            </w:r>
          </w:p>
          <w:p w14:paraId="2D84A5C2" w14:textId="77777777" w:rsidR="00BA4795" w:rsidRDefault="00283530" w:rsidP="00112DF2">
            <w:r>
              <w:t xml:space="preserve">Pensamos que la administración no cumple con su obligación de cubrir plazas y que las necesidades del centro queden bien atendidas. </w:t>
            </w:r>
          </w:p>
          <w:p w14:paraId="02F37042" w14:textId="77777777" w:rsidR="00BA4795" w:rsidRDefault="00BA4795" w:rsidP="00112DF2"/>
          <w:p w14:paraId="5EC87D45" w14:textId="7BFFCD20" w:rsidR="00283530" w:rsidRDefault="00283530" w:rsidP="00112DF2">
            <w:r>
              <w:t>Desde el equipo directivo no aceptamos esta situación y proponemos al Conse</w:t>
            </w:r>
            <w:r w:rsidR="00BA4795">
              <w:t>jo</w:t>
            </w:r>
            <w:r>
              <w:t xml:space="preserve"> Escolar</w:t>
            </w:r>
            <w:r w:rsidR="00BA4795">
              <w:t xml:space="preserve"> enviar un escrito poniendo de manifiesto nuestro descontento. E invita a la APYMA a manifestarlo también.</w:t>
            </w:r>
          </w:p>
          <w:p w14:paraId="26D8691F" w14:textId="77777777" w:rsidR="00283530" w:rsidRDefault="00283530" w:rsidP="00112DF2"/>
          <w:p w14:paraId="55240556" w14:textId="72B52C9D" w:rsidR="00426402" w:rsidRDefault="00426402" w:rsidP="000E00CB"/>
          <w:p w14:paraId="1C626495" w14:textId="4A6E7F35" w:rsidR="00426402" w:rsidRDefault="00BA4795" w:rsidP="000E00CB">
            <w:r>
              <w:t xml:space="preserve">De esta manera y sin </w:t>
            </w:r>
            <w:r w:rsidR="00F4449A">
              <w:t xml:space="preserve">más asuntos que tratar finaliza esta reunión de </w:t>
            </w:r>
            <w:r>
              <w:t>Consejo Escolar del miércoles 5 de junio</w:t>
            </w:r>
            <w:r w:rsidR="00F4449A">
              <w:t xml:space="preserve"> de 2024.</w:t>
            </w:r>
          </w:p>
          <w:p w14:paraId="2F340E52" w14:textId="26A82A10" w:rsidR="002339D1" w:rsidRPr="00701E89" w:rsidRDefault="00426402" w:rsidP="000E00CB">
            <w:pPr>
              <w:rPr>
                <w:sz w:val="24"/>
                <w:szCs w:val="24"/>
              </w:rPr>
            </w:pPr>
            <w:r w:rsidRPr="00426402">
              <w:t xml:space="preserve"> </w:t>
            </w:r>
            <w:r w:rsidR="000E00CB">
              <w:rPr>
                <w:sz w:val="24"/>
                <w:szCs w:val="24"/>
              </w:rPr>
              <w:t xml:space="preserve">      </w:t>
            </w:r>
            <w:r w:rsidR="002339D1">
              <w:rPr>
                <w:sz w:val="24"/>
                <w:szCs w:val="24"/>
              </w:rPr>
              <w:t xml:space="preserve"> </w:t>
            </w:r>
            <w:permEnd w:id="2015377567"/>
          </w:p>
        </w:tc>
      </w:tr>
      <w:tr w:rsidR="002339D1" w14:paraId="0BC888BD" w14:textId="77777777" w:rsidTr="00786A10">
        <w:trPr>
          <w:trHeight w:hRule="exact" w:val="1814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</w:tcPr>
          <w:p w14:paraId="1645B9BB" w14:textId="77777777" w:rsidR="00A455D9" w:rsidRPr="00A455D9" w:rsidRDefault="00A455D9" w:rsidP="00A455D9">
            <w:permStart w:id="1581591153" w:edGrp="everyone"/>
            <w:r w:rsidRPr="00A455D9">
              <w:rPr>
                <w:noProof/>
                <w:lang w:eastAsia="es-ES"/>
              </w:rPr>
              <w:lastRenderedPageBreak/>
              <w:drawing>
                <wp:anchor distT="0" distB="0" distL="114300" distR="114300" simplePos="0" relativeHeight="251667456" behindDoc="1" locked="0" layoutInCell="1" allowOverlap="1" wp14:anchorId="5CFC3310" wp14:editId="523FD08B">
                  <wp:simplePos x="0" y="0"/>
                  <wp:positionH relativeFrom="column">
                    <wp:posOffset>4269740</wp:posOffset>
                  </wp:positionH>
                  <wp:positionV relativeFrom="paragraph">
                    <wp:posOffset>191250</wp:posOffset>
                  </wp:positionV>
                  <wp:extent cx="1823359" cy="765175"/>
                  <wp:effectExtent l="0" t="0" r="5715" b="0"/>
                  <wp:wrapNone/>
                  <wp:docPr id="6" name="Imagen 6" descr="E:\CURSO 2021-2022\SECRETARIA\CERTIFICADOS\FIRMA BERTA SIN SELL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E:\CURSO 2021-2022\SECRETARIA\CERTIFICADOS\FIRMA BERTA SIN SELL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3359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55D9">
              <w:t xml:space="preserve">                                                                                        FIRMADO</w:t>
            </w:r>
          </w:p>
          <w:p w14:paraId="0BF2FFB9" w14:textId="3C250E45" w:rsidR="00A455D9" w:rsidRPr="00A455D9" w:rsidRDefault="00A455D9" w:rsidP="00A455D9">
            <w:r w:rsidRPr="00A455D9">
              <w:rPr>
                <w:noProof/>
                <w:lang w:eastAsia="es-ES"/>
              </w:rPr>
              <w:drawing>
                <wp:anchor distT="0" distB="0" distL="114300" distR="114300" simplePos="0" relativeHeight="251668480" behindDoc="1" locked="0" layoutInCell="1" allowOverlap="1" wp14:anchorId="75303544" wp14:editId="55786A90">
                  <wp:simplePos x="0" y="0"/>
                  <wp:positionH relativeFrom="column">
                    <wp:posOffset>266398</wp:posOffset>
                  </wp:positionH>
                  <wp:positionV relativeFrom="paragraph">
                    <wp:posOffset>50165</wp:posOffset>
                  </wp:positionV>
                  <wp:extent cx="2185210" cy="719455"/>
                  <wp:effectExtent l="0" t="0" r="5715" b="4445"/>
                  <wp:wrapNone/>
                  <wp:docPr id="8" name="Imagen 8" descr="E:\CURSO 2021-2022\SECRETARIA\CERTIFICADOS\FIRMA JOSE LU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E:\CURSO 2021-2022\SECRETARIA\CERTIFICADOS\FIRMA JOSE LU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8900" cy="72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55D9">
              <w:t xml:space="preserve">                             EL DIRECTOR                                                                                    </w:t>
            </w:r>
            <w:r w:rsidR="000E00CB">
              <w:t xml:space="preserve">             </w:t>
            </w:r>
            <w:r w:rsidRPr="00A455D9">
              <w:t>LA SECRETARIA</w:t>
            </w:r>
          </w:p>
          <w:p w14:paraId="044905F2" w14:textId="77777777" w:rsidR="00A455D9" w:rsidRPr="00785EBD" w:rsidRDefault="00A455D9" w:rsidP="00A455D9"/>
          <w:p w14:paraId="0075CF10" w14:textId="77777777" w:rsidR="00A455D9" w:rsidRPr="00785EBD" w:rsidRDefault="00A455D9" w:rsidP="00A455D9"/>
          <w:p w14:paraId="42954A7D" w14:textId="77777777" w:rsidR="00A455D9" w:rsidRPr="00785EBD" w:rsidRDefault="00A455D9" w:rsidP="00A455D9"/>
          <w:p w14:paraId="4D55966F" w14:textId="28F4440B" w:rsidR="002339D1" w:rsidRDefault="00A455D9" w:rsidP="000E00CB">
            <w:pPr>
              <w:rPr>
                <w:sz w:val="24"/>
                <w:szCs w:val="24"/>
              </w:rPr>
            </w:pPr>
            <w:r w:rsidRPr="00785EBD">
              <w:t xml:space="preserve">                    Fdo. José Luis </w:t>
            </w:r>
            <w:proofErr w:type="spellStart"/>
            <w:r w:rsidRPr="00785EBD">
              <w:t>Gamen</w:t>
            </w:r>
            <w:proofErr w:type="spellEnd"/>
            <w:r w:rsidRPr="00785EBD">
              <w:t xml:space="preserve"> </w:t>
            </w:r>
            <w:proofErr w:type="spellStart"/>
            <w:r w:rsidRPr="00785EBD">
              <w:t>Petit</w:t>
            </w:r>
            <w:proofErr w:type="spellEnd"/>
            <w:r w:rsidRPr="00785EBD">
              <w:t xml:space="preserve">                                                      </w:t>
            </w:r>
            <w:r w:rsidR="000E00CB">
              <w:t xml:space="preserve">                 </w:t>
            </w:r>
            <w:r w:rsidRPr="00785EBD">
              <w:t>Fdo. Berta Gómez Aragón</w:t>
            </w:r>
            <w:r w:rsidR="00053025">
              <w:t xml:space="preserve">. </w:t>
            </w:r>
          </w:p>
          <w:p w14:paraId="28C2BC2E" w14:textId="77777777" w:rsidR="002339D1" w:rsidRDefault="002339D1" w:rsidP="00025074">
            <w:pPr>
              <w:jc w:val="both"/>
              <w:rPr>
                <w:sz w:val="24"/>
                <w:szCs w:val="24"/>
              </w:rPr>
            </w:pPr>
          </w:p>
          <w:p w14:paraId="65D25BD2" w14:textId="77777777" w:rsidR="002339D1" w:rsidRDefault="002339D1" w:rsidP="00025074">
            <w:pPr>
              <w:jc w:val="both"/>
              <w:rPr>
                <w:sz w:val="24"/>
                <w:szCs w:val="24"/>
              </w:rPr>
            </w:pPr>
          </w:p>
          <w:p w14:paraId="348A4B53" w14:textId="77777777" w:rsidR="002339D1" w:rsidRDefault="002339D1" w:rsidP="00025074">
            <w:pPr>
              <w:jc w:val="both"/>
              <w:rPr>
                <w:sz w:val="24"/>
                <w:szCs w:val="24"/>
              </w:rPr>
            </w:pPr>
          </w:p>
          <w:p w14:paraId="7EF09AB3" w14:textId="77777777" w:rsidR="002339D1" w:rsidRDefault="002339D1" w:rsidP="00025074">
            <w:pPr>
              <w:jc w:val="both"/>
              <w:rPr>
                <w:sz w:val="24"/>
                <w:szCs w:val="24"/>
              </w:rPr>
            </w:pPr>
          </w:p>
          <w:p w14:paraId="11863C1F" w14:textId="77777777" w:rsidR="002339D1" w:rsidRDefault="002339D1" w:rsidP="00025074">
            <w:pPr>
              <w:jc w:val="both"/>
              <w:rPr>
                <w:sz w:val="24"/>
                <w:szCs w:val="24"/>
              </w:rPr>
            </w:pPr>
          </w:p>
          <w:p w14:paraId="259BA84C" w14:textId="77777777" w:rsidR="002339D1" w:rsidRDefault="002339D1" w:rsidP="00025074">
            <w:pPr>
              <w:jc w:val="both"/>
              <w:rPr>
                <w:sz w:val="24"/>
                <w:szCs w:val="24"/>
              </w:rPr>
            </w:pPr>
          </w:p>
          <w:p w14:paraId="5450746F" w14:textId="77777777" w:rsidR="002339D1" w:rsidRDefault="002339D1" w:rsidP="00025074">
            <w:pPr>
              <w:jc w:val="both"/>
              <w:rPr>
                <w:sz w:val="24"/>
                <w:szCs w:val="24"/>
              </w:rPr>
            </w:pPr>
          </w:p>
          <w:p w14:paraId="7B702C5F" w14:textId="77777777" w:rsidR="002339D1" w:rsidRDefault="002339D1" w:rsidP="00025074">
            <w:pPr>
              <w:jc w:val="both"/>
              <w:rPr>
                <w:sz w:val="24"/>
                <w:szCs w:val="24"/>
              </w:rPr>
            </w:pPr>
          </w:p>
          <w:permEnd w:id="1581591153"/>
          <w:p w14:paraId="1D9C2F1F" w14:textId="2D8FA9C1" w:rsidR="002339D1" w:rsidRPr="008560A3" w:rsidRDefault="002339D1" w:rsidP="00025074">
            <w:pPr>
              <w:jc w:val="both"/>
              <w:rPr>
                <w:sz w:val="24"/>
                <w:szCs w:val="24"/>
              </w:rPr>
            </w:pPr>
          </w:p>
        </w:tc>
      </w:tr>
    </w:tbl>
    <w:p w14:paraId="27327149" w14:textId="77777777" w:rsidR="00010804" w:rsidRDefault="00010804"/>
    <w:sectPr w:rsidR="00010804" w:rsidSect="002A140D">
      <w:footerReference w:type="default" r:id="rId44"/>
      <w:pgSz w:w="11906" w:h="16838"/>
      <w:pgMar w:top="510" w:right="624" w:bottom="397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4537D" w14:textId="77777777" w:rsidR="00952627" w:rsidRDefault="00952627" w:rsidP="005A323B">
      <w:pPr>
        <w:spacing w:after="0" w:line="240" w:lineRule="auto"/>
      </w:pPr>
      <w:r>
        <w:separator/>
      </w:r>
    </w:p>
  </w:endnote>
  <w:endnote w:type="continuationSeparator" w:id="0">
    <w:p w14:paraId="12865286" w14:textId="77777777" w:rsidR="00952627" w:rsidRDefault="00952627" w:rsidP="005A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D3EC9" w14:textId="69AF15C2" w:rsidR="00952627" w:rsidRPr="00A12177" w:rsidRDefault="00952627">
    <w:pPr>
      <w:pStyle w:val="Piedepgina"/>
      <w:jc w:val="center"/>
      <w:rPr>
        <w:b/>
        <w:caps/>
        <w:color w:val="C00000"/>
        <w:sz w:val="28"/>
        <w:szCs w:val="28"/>
      </w:rPr>
    </w:pPr>
    <w:r w:rsidRPr="00A12177">
      <w:rPr>
        <w:b/>
        <w:caps/>
        <w:color w:val="FF0000"/>
        <w:sz w:val="28"/>
        <w:szCs w:val="28"/>
      </w:rPr>
      <w:t>-</w:t>
    </w:r>
    <w:r w:rsidRPr="00A12177">
      <w:rPr>
        <w:b/>
        <w:caps/>
        <w:color w:val="FF0000"/>
        <w:sz w:val="24"/>
        <w:szCs w:val="24"/>
      </w:rPr>
      <w:fldChar w:fldCharType="begin"/>
    </w:r>
    <w:r w:rsidRPr="00A12177">
      <w:rPr>
        <w:b/>
        <w:caps/>
        <w:color w:val="FF0000"/>
        <w:sz w:val="24"/>
        <w:szCs w:val="24"/>
      </w:rPr>
      <w:instrText>PAGE   \* MERGEFORMAT</w:instrText>
    </w:r>
    <w:r w:rsidRPr="00A12177">
      <w:rPr>
        <w:b/>
        <w:caps/>
        <w:color w:val="FF0000"/>
        <w:sz w:val="24"/>
        <w:szCs w:val="24"/>
      </w:rPr>
      <w:fldChar w:fldCharType="separate"/>
    </w:r>
    <w:r w:rsidR="007C1B12">
      <w:rPr>
        <w:b/>
        <w:caps/>
        <w:noProof/>
        <w:color w:val="FF0000"/>
        <w:sz w:val="24"/>
        <w:szCs w:val="24"/>
      </w:rPr>
      <w:t>5</w:t>
    </w:r>
    <w:r w:rsidRPr="00A12177">
      <w:rPr>
        <w:b/>
        <w:caps/>
        <w:color w:val="FF0000"/>
        <w:sz w:val="24"/>
        <w:szCs w:val="24"/>
      </w:rPr>
      <w:fldChar w:fldCharType="end"/>
    </w:r>
    <w:r w:rsidRPr="00A12177">
      <w:rPr>
        <w:b/>
        <w:caps/>
        <w:color w:val="FF0000"/>
        <w:sz w:val="24"/>
        <w:szCs w:val="24"/>
      </w:rPr>
      <w:t>-</w:t>
    </w:r>
  </w:p>
  <w:p w14:paraId="292E871A" w14:textId="77777777" w:rsidR="00952627" w:rsidRDefault="0095262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740AE" w14:textId="77777777" w:rsidR="00952627" w:rsidRDefault="00952627" w:rsidP="005A323B">
      <w:pPr>
        <w:spacing w:after="0" w:line="240" w:lineRule="auto"/>
      </w:pPr>
      <w:r>
        <w:separator/>
      </w:r>
    </w:p>
  </w:footnote>
  <w:footnote w:type="continuationSeparator" w:id="0">
    <w:p w14:paraId="4F873FA6" w14:textId="77777777" w:rsidR="00952627" w:rsidRDefault="00952627" w:rsidP="005A3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35C28"/>
    <w:multiLevelType w:val="hybridMultilevel"/>
    <w:tmpl w:val="FBBE2E36"/>
    <w:lvl w:ilvl="0" w:tplc="56906D0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A253F"/>
    <w:multiLevelType w:val="hybridMultilevel"/>
    <w:tmpl w:val="43D8157C"/>
    <w:lvl w:ilvl="0" w:tplc="56906D0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E89"/>
    <w:rsid w:val="00010804"/>
    <w:rsid w:val="00025074"/>
    <w:rsid w:val="00053025"/>
    <w:rsid w:val="00055CE5"/>
    <w:rsid w:val="000A7939"/>
    <w:rsid w:val="000C7A41"/>
    <w:rsid w:val="000E00CB"/>
    <w:rsid w:val="00103F21"/>
    <w:rsid w:val="00112DF2"/>
    <w:rsid w:val="00136E89"/>
    <w:rsid w:val="0016619D"/>
    <w:rsid w:val="001767B8"/>
    <w:rsid w:val="002220F5"/>
    <w:rsid w:val="002339D1"/>
    <w:rsid w:val="00255AF2"/>
    <w:rsid w:val="00283530"/>
    <w:rsid w:val="002A140D"/>
    <w:rsid w:val="002A7B80"/>
    <w:rsid w:val="003144AE"/>
    <w:rsid w:val="003321C6"/>
    <w:rsid w:val="00390C2B"/>
    <w:rsid w:val="00396F0D"/>
    <w:rsid w:val="003A14E4"/>
    <w:rsid w:val="00426402"/>
    <w:rsid w:val="00493D45"/>
    <w:rsid w:val="004A3722"/>
    <w:rsid w:val="00582990"/>
    <w:rsid w:val="0058592D"/>
    <w:rsid w:val="005A323B"/>
    <w:rsid w:val="005D6661"/>
    <w:rsid w:val="005E4D8C"/>
    <w:rsid w:val="005F52B9"/>
    <w:rsid w:val="00694302"/>
    <w:rsid w:val="00701E89"/>
    <w:rsid w:val="007051E5"/>
    <w:rsid w:val="00726C9B"/>
    <w:rsid w:val="007832D5"/>
    <w:rsid w:val="00786A10"/>
    <w:rsid w:val="007A392F"/>
    <w:rsid w:val="007B5667"/>
    <w:rsid w:val="007C1B12"/>
    <w:rsid w:val="007E4762"/>
    <w:rsid w:val="008814C4"/>
    <w:rsid w:val="00886188"/>
    <w:rsid w:val="008A6DF9"/>
    <w:rsid w:val="009459DA"/>
    <w:rsid w:val="00952627"/>
    <w:rsid w:val="0099433B"/>
    <w:rsid w:val="009B5E3F"/>
    <w:rsid w:val="009F4C38"/>
    <w:rsid w:val="009F598E"/>
    <w:rsid w:val="009F61A5"/>
    <w:rsid w:val="00A12177"/>
    <w:rsid w:val="00A22E70"/>
    <w:rsid w:val="00A455D9"/>
    <w:rsid w:val="00AC2418"/>
    <w:rsid w:val="00AD3D18"/>
    <w:rsid w:val="00B50C5E"/>
    <w:rsid w:val="00B83941"/>
    <w:rsid w:val="00BA4795"/>
    <w:rsid w:val="00BB5C56"/>
    <w:rsid w:val="00BD2FC1"/>
    <w:rsid w:val="00BD7110"/>
    <w:rsid w:val="00C130B5"/>
    <w:rsid w:val="00C373F0"/>
    <w:rsid w:val="00C52224"/>
    <w:rsid w:val="00C57F89"/>
    <w:rsid w:val="00D050BA"/>
    <w:rsid w:val="00D221A5"/>
    <w:rsid w:val="00D660BA"/>
    <w:rsid w:val="00D776F6"/>
    <w:rsid w:val="00E847D0"/>
    <w:rsid w:val="00E96BCA"/>
    <w:rsid w:val="00F0250A"/>
    <w:rsid w:val="00F4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5439E5E"/>
  <w15:chartTrackingRefBased/>
  <w15:docId w15:val="{E77B48DA-DBE6-489B-8E79-0480B20C5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4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7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A7939"/>
    <w:rPr>
      <w:color w:val="0000FF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0A7939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5A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323B"/>
  </w:style>
  <w:style w:type="paragraph" w:styleId="Piedepgina">
    <w:name w:val="footer"/>
    <w:basedOn w:val="Normal"/>
    <w:link w:val="PiedepginaCar"/>
    <w:uiPriority w:val="99"/>
    <w:unhideWhenUsed/>
    <w:rsid w:val="005A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3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ontrol" Target="activeX/activeX2.xml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5.xml"/><Relationship Id="rId3" Type="http://schemas.openxmlformats.org/officeDocument/2006/relationships/styles" Target="styles.xml"/><Relationship Id="rId21" Type="http://schemas.openxmlformats.org/officeDocument/2006/relationships/control" Target="activeX/activeX6.xml"/><Relationship Id="rId34" Type="http://schemas.openxmlformats.org/officeDocument/2006/relationships/image" Target="media/image15.wmf"/><Relationship Id="rId42" Type="http://schemas.openxmlformats.org/officeDocument/2006/relationships/image" Target="media/image19.png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control" Target="activeX/activeX4.xml"/><Relationship Id="rId25" Type="http://schemas.openxmlformats.org/officeDocument/2006/relationships/control" Target="activeX/activeX8.xml"/><Relationship Id="rId33" Type="http://schemas.openxmlformats.org/officeDocument/2006/relationships/control" Target="activeX/activeX12.xml"/><Relationship Id="rId38" Type="http://schemas.openxmlformats.org/officeDocument/2006/relationships/image" Target="media/image17.wmf"/><Relationship Id="rId46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0.xml"/><Relationship Id="rId41" Type="http://schemas.openxmlformats.org/officeDocument/2006/relationships/control" Target="activeX/activeX1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4.xml"/><Relationship Id="rId40" Type="http://schemas.openxmlformats.org/officeDocument/2006/relationships/image" Target="media/image18.wmf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control" Target="activeX/activeX7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control" Target="activeX/activeX5.xml"/><Relationship Id="rId31" Type="http://schemas.openxmlformats.org/officeDocument/2006/relationships/control" Target="activeX/activeX11.xm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control" Target="activeX/activeX9.xml"/><Relationship Id="rId30" Type="http://schemas.openxmlformats.org/officeDocument/2006/relationships/image" Target="media/image13.wmf"/><Relationship Id="rId35" Type="http://schemas.openxmlformats.org/officeDocument/2006/relationships/control" Target="activeX/activeX13.xml"/><Relationship Id="rId43" Type="http://schemas.openxmlformats.org/officeDocument/2006/relationships/image" Target="media/image20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2D4692781E0401AB566E59D68F71F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D7EF9-6157-4621-AE6A-CA8DB1CD560A}"/>
      </w:docPartPr>
      <w:docPartBody>
        <w:p w:rsidR="00776879" w:rsidRDefault="007C3DA4" w:rsidP="007C3DA4">
          <w:pPr>
            <w:pStyle w:val="92D4692781E0401AB566E59D68F71F783"/>
          </w:pPr>
          <w:r w:rsidRPr="00DE59F5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872054305E434AFB8799FA53366E8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F0C27-DD15-41DF-B1CF-57A89F00C845}"/>
      </w:docPartPr>
      <w:docPartBody>
        <w:p w:rsidR="00776879" w:rsidRDefault="00776879" w:rsidP="00776879">
          <w:pPr>
            <w:pStyle w:val="872054305E434AFB8799FA53366E850C"/>
          </w:pPr>
          <w:r>
            <w:t>Haga clic para escoger hora</w:t>
          </w:r>
        </w:p>
      </w:docPartBody>
    </w:docPart>
    <w:docPart>
      <w:docPartPr>
        <w:name w:val="C6B9F9843AB34865AC32558F6E2FA3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5D905-F713-49AE-B7CD-928CF4CB282D}"/>
      </w:docPartPr>
      <w:docPartBody>
        <w:p w:rsidR="00776879" w:rsidRDefault="00776879" w:rsidP="00776879">
          <w:pPr>
            <w:pStyle w:val="C6B9F9843AB34865AC32558F6E2FA362"/>
          </w:pPr>
          <w:r w:rsidRPr="00AD7C0A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B9F"/>
    <w:rsid w:val="00106A26"/>
    <w:rsid w:val="00491DD0"/>
    <w:rsid w:val="004A3D1F"/>
    <w:rsid w:val="004C3B9F"/>
    <w:rsid w:val="00776879"/>
    <w:rsid w:val="007C3DA4"/>
    <w:rsid w:val="009D3F18"/>
    <w:rsid w:val="00AF4E36"/>
    <w:rsid w:val="00EE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C3DA4"/>
    <w:rPr>
      <w:color w:val="808080"/>
    </w:rPr>
  </w:style>
  <w:style w:type="paragraph" w:customStyle="1" w:styleId="872054305E434AFB8799FA53366E850C">
    <w:name w:val="872054305E434AFB8799FA53366E850C"/>
    <w:rsid w:val="00776879"/>
  </w:style>
  <w:style w:type="paragraph" w:customStyle="1" w:styleId="C6B9F9843AB34865AC32558F6E2FA362">
    <w:name w:val="C6B9F9843AB34865AC32558F6E2FA362"/>
    <w:rsid w:val="00776879"/>
  </w:style>
  <w:style w:type="paragraph" w:customStyle="1" w:styleId="92D4692781E0401AB566E59D68F71F783">
    <w:name w:val="92D4692781E0401AB566E59D68F71F783"/>
    <w:rsid w:val="007C3DA4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6B47D-3DF5-4796-A532-68BA5315D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1107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Administrador</cp:lastModifiedBy>
  <cp:revision>4</cp:revision>
  <cp:lastPrinted>2024-06-05T14:17:00Z</cp:lastPrinted>
  <dcterms:created xsi:type="dcterms:W3CDTF">2024-06-26T21:10:00Z</dcterms:created>
  <dcterms:modified xsi:type="dcterms:W3CDTF">2024-06-27T05:59:00Z</dcterms:modified>
</cp:coreProperties>
</file>